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F21F9F" w14:textId="06DD2FE2" w:rsidR="000C7460" w:rsidRPr="00355945" w:rsidRDefault="000C7460" w:rsidP="005B46E7">
      <w:pPr>
        <w:pStyle w:val="Titulo01"/>
      </w:pPr>
      <w:commentRangeStart w:id="0"/>
      <w:commentRangeStart w:id="1"/>
      <w:commentRangeStart w:id="2"/>
      <w:r w:rsidRPr="00355945">
        <w:t>Situa</w:t>
      </w:r>
      <w:r w:rsidR="00355945" w:rsidRPr="00355945">
        <w:t>tion</w:t>
      </w:r>
      <w:commentRangeEnd w:id="0"/>
      <w:r w:rsidR="00A47363">
        <w:rPr>
          <w:rStyle w:val="Refdecomentario"/>
          <w:rFonts w:asciiTheme="minorHAnsi" w:hAnsiTheme="minorHAnsi"/>
          <w:color w:val="404040" w:themeColor="text1" w:themeTint="BF"/>
        </w:rPr>
        <w:commentReference w:id="0"/>
      </w:r>
      <w:commentRangeEnd w:id="1"/>
      <w:commentRangeEnd w:id="2"/>
      <w:r w:rsidR="001C66FE">
        <w:rPr>
          <w:rStyle w:val="Refdecomentario"/>
          <w:rFonts w:asciiTheme="minorHAnsi" w:hAnsiTheme="minorHAnsi"/>
          <w:color w:val="404040" w:themeColor="text1" w:themeTint="BF"/>
        </w:rPr>
        <w:commentReference w:id="1"/>
      </w:r>
      <w:r w:rsidR="00B03E45">
        <w:rPr>
          <w:rStyle w:val="Refdecomentario"/>
          <w:rFonts w:asciiTheme="minorHAnsi" w:hAnsiTheme="minorHAnsi"/>
          <w:color w:val="404040" w:themeColor="text1" w:themeTint="BF"/>
        </w:rPr>
        <w:commentReference w:id="2"/>
      </w:r>
    </w:p>
    <w:p w14:paraId="58768753" w14:textId="165BE65A" w:rsidR="00577DF2" w:rsidRPr="00355945" w:rsidRDefault="37ACE07D" w:rsidP="00751B30">
      <w:pPr>
        <w:pStyle w:val="Bullet"/>
      </w:pPr>
      <w:r>
        <w:t xml:space="preserve">At the end of March, </w:t>
      </w:r>
      <w:r w:rsidR="2AB92970">
        <w:t xml:space="preserve">the government </w:t>
      </w:r>
      <w:r w:rsidR="2AB92970" w:rsidRPr="009957DE">
        <w:t>of</w:t>
      </w:r>
      <w:r w:rsidR="2AB92970" w:rsidRPr="7C24F558">
        <w:rPr>
          <w:b/>
          <w:bCs/>
        </w:rPr>
        <w:t xml:space="preserve"> Argentina</w:t>
      </w:r>
      <w:r>
        <w:t xml:space="preserve"> announced th</w:t>
      </w:r>
      <w:r w:rsidR="00540332">
        <w:t>at</w:t>
      </w:r>
      <w:r>
        <w:t xml:space="preserve"> </w:t>
      </w:r>
      <w:hyperlink r:id="rId14" w:history="1">
        <w:r w:rsidRPr="7C24F558">
          <w:rPr>
            <w:rStyle w:val="Hipervnculo"/>
          </w:rPr>
          <w:t xml:space="preserve">entry requirements to the country </w:t>
        </w:r>
        <w:r w:rsidR="006A2386">
          <w:rPr>
            <w:rStyle w:val="Hipervnculo"/>
          </w:rPr>
          <w:t>w</w:t>
        </w:r>
        <w:r w:rsidR="00DF6FEA">
          <w:rPr>
            <w:rStyle w:val="Hipervnculo"/>
          </w:rPr>
          <w:t>ould</w:t>
        </w:r>
        <w:r w:rsidR="006A2386">
          <w:rPr>
            <w:rStyle w:val="Hipervnculo"/>
          </w:rPr>
          <w:t xml:space="preserve"> be normalized to </w:t>
        </w:r>
        <w:r w:rsidR="00540332">
          <w:rPr>
            <w:rStyle w:val="Hipervnculo"/>
          </w:rPr>
          <w:t>pre-pandemic</w:t>
        </w:r>
        <w:r w:rsidRPr="7C24F558">
          <w:rPr>
            <w:rStyle w:val="Hipervnculo"/>
          </w:rPr>
          <w:t xml:space="preserve"> conditions</w:t>
        </w:r>
      </w:hyperlink>
      <w:r w:rsidR="00F87632">
        <w:t>.</w:t>
      </w:r>
      <w:r>
        <w:t xml:space="preserve"> </w:t>
      </w:r>
      <w:r w:rsidR="000803BC">
        <w:t xml:space="preserve">Border </w:t>
      </w:r>
      <w:r>
        <w:t xml:space="preserve">crossings will be </w:t>
      </w:r>
      <w:r w:rsidR="00456A8E">
        <w:t>reopened</w:t>
      </w:r>
      <w:r>
        <w:t xml:space="preserve"> and </w:t>
      </w:r>
      <w:r w:rsidR="004E53D1">
        <w:t xml:space="preserve">a </w:t>
      </w:r>
      <w:r>
        <w:t xml:space="preserve">sworn statement </w:t>
      </w:r>
      <w:r w:rsidR="004E53D1">
        <w:t xml:space="preserve">will be required </w:t>
      </w:r>
      <w:r>
        <w:t>from residents and non-residents and COVID-19 insurance for international tourists. The new measures would imply the elimination of the requirements for</w:t>
      </w:r>
      <w:r w:rsidR="00A67990">
        <w:t xml:space="preserve"> negative</w:t>
      </w:r>
      <w:r>
        <w:t xml:space="preserve"> PCR </w:t>
      </w:r>
      <w:r w:rsidR="00A67990">
        <w:t xml:space="preserve">tests </w:t>
      </w:r>
      <w:r>
        <w:t xml:space="preserve">and </w:t>
      </w:r>
      <w:r w:rsidR="000803BC">
        <w:t xml:space="preserve">a </w:t>
      </w:r>
      <w:r w:rsidR="00A67990">
        <w:t xml:space="preserve">certificate of </w:t>
      </w:r>
      <w:r>
        <w:t xml:space="preserve">vaccination against COVID-19 for entry into Argentina. In </w:t>
      </w:r>
      <w:r w:rsidRPr="7C24F558">
        <w:rPr>
          <w:b/>
          <w:bCs/>
        </w:rPr>
        <w:t>Bolivia</w:t>
      </w:r>
      <w:r>
        <w:t xml:space="preserve">, </w:t>
      </w:r>
      <w:r w:rsidR="002F6526" w:rsidRPr="009957DE">
        <w:t xml:space="preserve">a decrease in COVID-19 infections was </w:t>
      </w:r>
      <w:hyperlink r:id="rId15" w:history="1">
        <w:r w:rsidR="002F6526" w:rsidRPr="002F6526">
          <w:rPr>
            <w:rStyle w:val="Hipervnculo"/>
          </w:rPr>
          <w:t>reported</w:t>
        </w:r>
      </w:hyperlink>
      <w:r w:rsidR="002F6526" w:rsidRPr="009957DE">
        <w:t xml:space="preserve"> at the end of March, and there </w:t>
      </w:r>
      <w:r w:rsidR="00FE40CD">
        <w:t>was</w:t>
      </w:r>
      <w:r w:rsidR="002F6526" w:rsidRPr="009957DE">
        <w:t xml:space="preserve"> a 10-fold reduction in the fatality rate compared to the first wave</w:t>
      </w:r>
      <w:r w:rsidR="00535E7E">
        <w:t>. D</w:t>
      </w:r>
      <w:r>
        <w:t>espite the improvement in indicators</w:t>
      </w:r>
      <w:r w:rsidR="00535E7E">
        <w:t>,</w:t>
      </w:r>
      <w:r>
        <w:t xml:space="preserve"> </w:t>
      </w:r>
      <w:r w:rsidR="2AB92970">
        <w:t>the</w:t>
      </w:r>
      <w:r>
        <w:t xml:space="preserve"> government continue</w:t>
      </w:r>
      <w:r w:rsidR="000803BC">
        <w:t>d</w:t>
      </w:r>
      <w:r>
        <w:t xml:space="preserve"> to </w:t>
      </w:r>
      <w:r w:rsidR="00535E7E">
        <w:t xml:space="preserve">encourage </w:t>
      </w:r>
      <w:r>
        <w:t xml:space="preserve">the population to maintain biosecurity measures and to get vaccinated. In </w:t>
      </w:r>
      <w:r w:rsidRPr="7C24F558">
        <w:rPr>
          <w:b/>
          <w:bCs/>
        </w:rPr>
        <w:t>Paraguay</w:t>
      </w:r>
      <w:r>
        <w:t>,</w:t>
      </w:r>
      <w:r w:rsidR="007C25A8">
        <w:t xml:space="preserve"> it was </w:t>
      </w:r>
      <w:hyperlink r:id="rId16" w:history="1">
        <w:r w:rsidR="007C25A8">
          <w:rPr>
            <w:rStyle w:val="Hipervnculo"/>
          </w:rPr>
          <w:t>announced</w:t>
        </w:r>
      </w:hyperlink>
      <w:r w:rsidR="007C25A8">
        <w:t xml:space="preserve"> that</w:t>
      </w:r>
      <w:r>
        <w:t xml:space="preserve"> </w:t>
      </w:r>
      <w:r w:rsidR="007C25A8" w:rsidRPr="009957DE">
        <w:t>the decree that established restrictions to contain the spread of the virus w</w:t>
      </w:r>
      <w:r w:rsidR="005A4372">
        <w:t>ould</w:t>
      </w:r>
      <w:r w:rsidR="007C25A8" w:rsidRPr="005B46E7">
        <w:t xml:space="preserve"> not be extended in the face of a decline in the numbers of infections</w:t>
      </w:r>
      <w:r>
        <w:t xml:space="preserve"> and deaths</w:t>
      </w:r>
      <w:r w:rsidR="00623E83">
        <w:t>.</w:t>
      </w:r>
      <w:r>
        <w:t xml:space="preserve"> </w:t>
      </w:r>
      <w:r w:rsidR="00623E83">
        <w:t>H</w:t>
      </w:r>
      <w:r>
        <w:t>owever, the requirement</w:t>
      </w:r>
      <w:r w:rsidR="002322E1">
        <w:t>s</w:t>
      </w:r>
      <w:r>
        <w:t xml:space="preserve"> to wear a mask in closed places and to present </w:t>
      </w:r>
      <w:r w:rsidR="005A4372">
        <w:t xml:space="preserve">a </w:t>
      </w:r>
      <w:r>
        <w:t>vaccination card to enter the country</w:t>
      </w:r>
      <w:r w:rsidR="00623E83">
        <w:t xml:space="preserve"> remain</w:t>
      </w:r>
      <w:r w:rsidR="002322E1">
        <w:t>ed</w:t>
      </w:r>
      <w:r w:rsidR="00487489">
        <w:t xml:space="preserve"> in place</w:t>
      </w:r>
      <w:r>
        <w:t xml:space="preserve">. As of </w:t>
      </w:r>
      <w:r w:rsidR="00487489">
        <w:t xml:space="preserve">23 </w:t>
      </w:r>
      <w:r>
        <w:t xml:space="preserve">March, 80 percent of the population </w:t>
      </w:r>
      <w:r w:rsidR="002322E1">
        <w:t xml:space="preserve">in </w:t>
      </w:r>
      <w:r w:rsidR="002322E1" w:rsidRPr="009957DE">
        <w:rPr>
          <w:b/>
          <w:bCs/>
        </w:rPr>
        <w:t>Uruguay</w:t>
      </w:r>
      <w:r w:rsidR="002322E1">
        <w:t xml:space="preserve"> had received </w:t>
      </w:r>
      <w:r>
        <w:t xml:space="preserve">at least two doses of the COVID-19 vaccine. A decree was issued that allows entry into the country with a rapid antigen test and removed the obligation of a PCR test. </w:t>
      </w:r>
      <w:r w:rsidR="00077F9D" w:rsidRPr="009957DE">
        <w:t>The Ministry of Public Health (MSP) analyze</w:t>
      </w:r>
      <w:r w:rsidR="00A93C98">
        <w:t>d</w:t>
      </w:r>
      <w:r w:rsidR="00077F9D" w:rsidRPr="005B46E7">
        <w:t xml:space="preserve"> </w:t>
      </w:r>
      <w:r w:rsidR="005B46E7" w:rsidRPr="005B46E7">
        <w:t>data on the pandemic that mark</w:t>
      </w:r>
      <w:r w:rsidR="005B46E7">
        <w:t>ed</w:t>
      </w:r>
      <w:r w:rsidR="005B46E7" w:rsidRPr="005B46E7">
        <w:t xml:space="preserve"> </w:t>
      </w:r>
      <w:r w:rsidR="00DA260C">
        <w:t>a</w:t>
      </w:r>
      <w:r w:rsidR="00077F9D" w:rsidRPr="009957DE">
        <w:t xml:space="preserve"> downward trend and </w:t>
      </w:r>
      <w:hyperlink r:id="rId17" w:history="1">
        <w:r w:rsidR="00077F9D" w:rsidRPr="00077F9D">
          <w:rPr>
            <w:rStyle w:val="Hipervnculo"/>
          </w:rPr>
          <w:t>contemplate</w:t>
        </w:r>
        <w:r w:rsidR="00A93C98">
          <w:rPr>
            <w:rStyle w:val="Hipervnculo"/>
          </w:rPr>
          <w:t>d</w:t>
        </w:r>
        <w:r w:rsidR="00077F9D" w:rsidRPr="00077F9D">
          <w:rPr>
            <w:rStyle w:val="Hipervnculo"/>
          </w:rPr>
          <w:t xml:space="preserve"> the possibility of decreeing the end of the pandemic</w:t>
        </w:r>
      </w:hyperlink>
      <w:r>
        <w:t>.</w:t>
      </w:r>
      <w:r w:rsidR="1963D62C">
        <w:t xml:space="preserve"> </w:t>
      </w:r>
    </w:p>
    <w:p w14:paraId="3D8EC090" w14:textId="43137163" w:rsidR="00F2735A" w:rsidRPr="00CC412D" w:rsidRDefault="00F2735A" w:rsidP="00751B30">
      <w:pPr>
        <w:pStyle w:val="Bullet"/>
      </w:pPr>
      <w:r w:rsidRPr="00F2735A">
        <w:t xml:space="preserve">On </w:t>
      </w:r>
      <w:r w:rsidR="00A60D0A">
        <w:t xml:space="preserve">14 </w:t>
      </w:r>
      <w:r w:rsidRPr="00F2735A">
        <w:t xml:space="preserve">March, the Chilean </w:t>
      </w:r>
      <w:r w:rsidR="005D3BF0">
        <w:t>G</w:t>
      </w:r>
      <w:r w:rsidRPr="00F2735A">
        <w:t xml:space="preserve">overnment signed </w:t>
      </w:r>
      <w:r w:rsidR="00DA260C">
        <w:t>a</w:t>
      </w:r>
      <w:r w:rsidR="00DA260C" w:rsidRPr="00F2735A">
        <w:t xml:space="preserve"> </w:t>
      </w:r>
      <w:r w:rsidRPr="00F2735A">
        <w:t xml:space="preserve">decree to extend the State of Exception in the northern part of the country, </w:t>
      </w:r>
      <w:r w:rsidR="009D109E">
        <w:t>highlighting</w:t>
      </w:r>
      <w:r w:rsidRPr="00F2735A">
        <w:t xml:space="preserve"> that </w:t>
      </w:r>
      <w:hyperlink r:id="rId18" w:history="1">
        <w:r w:rsidRPr="00CC412D">
          <w:rPr>
            <w:rStyle w:val="Hipervnculo"/>
          </w:rPr>
          <w:t>“the conditions that justified it in the first place are still in force”</w:t>
        </w:r>
      </w:hyperlink>
      <w:r w:rsidRPr="00F2735A">
        <w:t xml:space="preserve"> </w:t>
      </w:r>
      <w:r w:rsidR="00227106">
        <w:t xml:space="preserve">in order </w:t>
      </w:r>
      <w:r w:rsidRPr="00F2735A">
        <w:t xml:space="preserve">to </w:t>
      </w:r>
      <w:r w:rsidR="00227106">
        <w:t>respond to</w:t>
      </w:r>
      <w:r w:rsidR="00227106" w:rsidRPr="00F2735A">
        <w:t xml:space="preserve"> </w:t>
      </w:r>
      <w:r w:rsidRPr="00F2735A">
        <w:t xml:space="preserve">the current </w:t>
      </w:r>
      <w:r w:rsidR="00481846">
        <w:t xml:space="preserve">refugee and </w:t>
      </w:r>
      <w:r w:rsidRPr="00F2735A">
        <w:t xml:space="preserve">migration </w:t>
      </w:r>
      <w:r w:rsidR="00481846">
        <w:t>situation</w:t>
      </w:r>
      <w:r w:rsidRPr="00F2735A">
        <w:t xml:space="preserve">. The military and police continue to be deployed </w:t>
      </w:r>
      <w:r w:rsidR="00CC40B8">
        <w:t>to</w:t>
      </w:r>
      <w:r w:rsidR="00CC40B8" w:rsidRPr="00F2735A">
        <w:t xml:space="preserve"> </w:t>
      </w:r>
      <w:r w:rsidRPr="00F2735A">
        <w:t xml:space="preserve">the border </w:t>
      </w:r>
      <w:r w:rsidR="00B278C0">
        <w:t xml:space="preserve">to </w:t>
      </w:r>
      <w:r w:rsidRPr="00F2735A">
        <w:t xml:space="preserve">prevent the entry of refugees and migrants through irregular border crossings. According to R4V </w:t>
      </w:r>
      <w:r w:rsidR="00CC412D">
        <w:t>partners</w:t>
      </w:r>
      <w:r w:rsidR="00481846">
        <w:t>,</w:t>
      </w:r>
      <w:r w:rsidR="00CC412D">
        <w:t xml:space="preserve"> </w:t>
      </w:r>
      <w:r w:rsidRPr="00F2735A">
        <w:t xml:space="preserve">despite the extension of the State of Exception in Chile, the military deployment, adverse weather conditions and an increase in trafficking networks and protection incidents in that area, </w:t>
      </w:r>
      <w:commentRangeStart w:id="3"/>
      <w:commentRangeStart w:id="4"/>
      <w:r w:rsidRPr="00565F78">
        <w:t xml:space="preserve">refugees and migrants continue to try to reach Chile </w:t>
      </w:r>
      <w:r w:rsidR="009B654E" w:rsidRPr="00565F78">
        <w:t xml:space="preserve">by </w:t>
      </w:r>
      <w:r w:rsidRPr="00565F78">
        <w:t xml:space="preserve">crossing irregularly from Peru to Bolivia and from </w:t>
      </w:r>
      <w:r w:rsidRPr="00565F78">
        <w:rPr>
          <w:b/>
          <w:bCs/>
        </w:rPr>
        <w:t>Bolivia to Chile</w:t>
      </w:r>
      <w:commentRangeEnd w:id="3"/>
      <w:r w:rsidR="00A53BA0">
        <w:rPr>
          <w:rStyle w:val="Refdecomentario"/>
          <w:noProof w:val="0"/>
          <w:color w:val="404040" w:themeColor="text1" w:themeTint="BF"/>
        </w:rPr>
        <w:commentReference w:id="3"/>
      </w:r>
      <w:commentRangeEnd w:id="4"/>
      <w:r w:rsidR="00E375F5">
        <w:rPr>
          <w:rStyle w:val="Refdecomentario"/>
          <w:noProof w:val="0"/>
          <w:color w:val="404040" w:themeColor="text1" w:themeTint="BF"/>
        </w:rPr>
        <w:commentReference w:id="4"/>
      </w:r>
      <w:r w:rsidR="00CC412D">
        <w:t>. S</w:t>
      </w:r>
      <w:r w:rsidRPr="00F2735A">
        <w:t xml:space="preserve">ituations have been identified in which human traffickers leave </w:t>
      </w:r>
      <w:r w:rsidR="00A53BA0">
        <w:t xml:space="preserve">refugees and </w:t>
      </w:r>
      <w:r w:rsidRPr="00F2735A">
        <w:t>migrants abandoned in the middle of the Chilean-Bolivian altiplano</w:t>
      </w:r>
      <w:r w:rsidR="00A53BA0">
        <w:t xml:space="preserve">. </w:t>
      </w:r>
      <w:r w:rsidRPr="00E375F5">
        <w:rPr>
          <w:b/>
          <w:bCs/>
        </w:rPr>
        <w:t xml:space="preserve">R4V partners in Pisiga </w:t>
      </w:r>
      <w:r w:rsidR="00A53BA0" w:rsidRPr="00E375F5">
        <w:rPr>
          <w:b/>
          <w:bCs/>
        </w:rPr>
        <w:t>indicate</w:t>
      </w:r>
      <w:r w:rsidR="00961B55" w:rsidRPr="00E375F5">
        <w:rPr>
          <w:b/>
          <w:bCs/>
        </w:rPr>
        <w:t>d</w:t>
      </w:r>
      <w:r w:rsidR="00A53BA0" w:rsidRPr="00E375F5">
        <w:rPr>
          <w:b/>
          <w:bCs/>
        </w:rPr>
        <w:t xml:space="preserve"> that </w:t>
      </w:r>
      <w:r w:rsidRPr="00E375F5">
        <w:rPr>
          <w:b/>
          <w:bCs/>
        </w:rPr>
        <w:t>almost 300 people pass</w:t>
      </w:r>
      <w:r w:rsidR="0083583D" w:rsidRPr="00E375F5">
        <w:rPr>
          <w:b/>
          <w:bCs/>
        </w:rPr>
        <w:t>ed</w:t>
      </w:r>
      <w:r w:rsidRPr="00E375F5">
        <w:rPr>
          <w:b/>
          <w:bCs/>
        </w:rPr>
        <w:t xml:space="preserve"> daily from Pisiga</w:t>
      </w:r>
      <w:r w:rsidR="00304C60" w:rsidRPr="00E375F5">
        <w:rPr>
          <w:b/>
          <w:bCs/>
        </w:rPr>
        <w:t xml:space="preserve"> (</w:t>
      </w:r>
      <w:r w:rsidRPr="00E375F5">
        <w:rPr>
          <w:b/>
          <w:bCs/>
        </w:rPr>
        <w:t>Bolivia</w:t>
      </w:r>
      <w:r w:rsidR="00304C60" w:rsidRPr="00E375F5">
        <w:rPr>
          <w:b/>
          <w:bCs/>
        </w:rPr>
        <w:t>)</w:t>
      </w:r>
      <w:r w:rsidRPr="00E375F5">
        <w:rPr>
          <w:b/>
          <w:bCs/>
        </w:rPr>
        <w:t xml:space="preserve"> to Colchane</w:t>
      </w:r>
      <w:r w:rsidR="00304C60" w:rsidRPr="00E375F5">
        <w:rPr>
          <w:b/>
          <w:bCs/>
        </w:rPr>
        <w:t xml:space="preserve"> (</w:t>
      </w:r>
      <w:r w:rsidRPr="00E375F5">
        <w:rPr>
          <w:b/>
          <w:bCs/>
        </w:rPr>
        <w:t>Chile</w:t>
      </w:r>
      <w:r w:rsidR="00304C60" w:rsidRPr="00E375F5">
        <w:rPr>
          <w:b/>
          <w:bCs/>
        </w:rPr>
        <w:t>)</w:t>
      </w:r>
      <w:r w:rsidR="00264155" w:rsidRPr="00E375F5">
        <w:rPr>
          <w:b/>
          <w:bCs/>
        </w:rPr>
        <w:t xml:space="preserve"> during March</w:t>
      </w:r>
      <w:r w:rsidR="003372A6">
        <w:t xml:space="preserve">, including </w:t>
      </w:r>
      <w:r w:rsidR="00264155">
        <w:t xml:space="preserve">an estimated </w:t>
      </w:r>
      <w:r w:rsidR="0083583D">
        <w:t>32</w:t>
      </w:r>
      <w:r w:rsidRPr="00CC412D">
        <w:t xml:space="preserve"> percent </w:t>
      </w:r>
      <w:r w:rsidR="00264155">
        <w:t>children and infants</w:t>
      </w:r>
      <w:r w:rsidRPr="00CC412D">
        <w:t xml:space="preserve"> and </w:t>
      </w:r>
      <w:r w:rsidR="005B66C4">
        <w:t>4</w:t>
      </w:r>
      <w:r w:rsidRPr="00CC412D">
        <w:t xml:space="preserve"> percent older adults</w:t>
      </w:r>
      <w:r w:rsidR="00A36C9A">
        <w:t>,</w:t>
      </w:r>
      <w:r w:rsidRPr="00CC412D">
        <w:t xml:space="preserve"> and</w:t>
      </w:r>
      <w:r w:rsidR="009E2A32">
        <w:t xml:space="preserve"> that</w:t>
      </w:r>
      <w:r w:rsidRPr="00CC412D">
        <w:t xml:space="preserve"> </w:t>
      </w:r>
      <w:r w:rsidR="00C73E68">
        <w:t>comparted to</w:t>
      </w:r>
      <w:r w:rsidR="00C73E68" w:rsidRPr="00CC412D">
        <w:t xml:space="preserve"> </w:t>
      </w:r>
      <w:r w:rsidRPr="00CC412D">
        <w:t xml:space="preserve">previous </w:t>
      </w:r>
      <w:r w:rsidR="00C73E68">
        <w:t>arrivals</w:t>
      </w:r>
      <w:r w:rsidRPr="00CC412D">
        <w:t xml:space="preserve">, </w:t>
      </w:r>
      <w:r w:rsidR="00C73E68">
        <w:t xml:space="preserve">these </w:t>
      </w:r>
      <w:r w:rsidRPr="00CC412D">
        <w:t xml:space="preserve">groups </w:t>
      </w:r>
      <w:r w:rsidR="00304C60">
        <w:t xml:space="preserve">were </w:t>
      </w:r>
      <w:r w:rsidR="00961B55">
        <w:t xml:space="preserve">identified to be </w:t>
      </w:r>
      <w:r w:rsidRPr="00CC412D">
        <w:t xml:space="preserve">in </w:t>
      </w:r>
      <w:r w:rsidR="005B66C4" w:rsidRPr="00CC412D">
        <w:t>extreme</w:t>
      </w:r>
      <w:r w:rsidR="005B66C4">
        <w:t>ly</w:t>
      </w:r>
      <w:r w:rsidR="005B66C4" w:rsidRPr="00CC412D">
        <w:t xml:space="preserve"> </w:t>
      </w:r>
      <w:r w:rsidRPr="00CC412D">
        <w:t>vulnerable situations.</w:t>
      </w:r>
    </w:p>
    <w:p w14:paraId="7B1333CB" w14:textId="03DFA09F" w:rsidR="00E37820" w:rsidRPr="00CC412D" w:rsidRDefault="00CC412D" w:rsidP="00751B30">
      <w:pPr>
        <w:pStyle w:val="Bullet"/>
      </w:pPr>
      <w:r w:rsidRPr="00CC412D">
        <w:t>In recent weeks there h</w:t>
      </w:r>
      <w:r>
        <w:t xml:space="preserve">as been a </w:t>
      </w:r>
      <w:r w:rsidRPr="00E375F5">
        <w:rPr>
          <w:b/>
          <w:bCs/>
        </w:rPr>
        <w:t>slight</w:t>
      </w:r>
      <w:r w:rsidR="005B66C4" w:rsidRPr="00E375F5">
        <w:rPr>
          <w:b/>
          <w:bCs/>
        </w:rPr>
        <w:t xml:space="preserve"> </w:t>
      </w:r>
      <w:r w:rsidRPr="00E375F5">
        <w:rPr>
          <w:b/>
          <w:bCs/>
        </w:rPr>
        <w:t>increase in flows from the Bolivian Chaco to Paraguay</w:t>
      </w:r>
      <w:r w:rsidR="003A3E4D">
        <w:t>. T</w:t>
      </w:r>
      <w:r w:rsidR="001D67B5" w:rsidRPr="009957DE">
        <w:t xml:space="preserve">he Paraguayan authorities </w:t>
      </w:r>
      <w:hyperlink r:id="rId19" w:history="1">
        <w:r w:rsidR="009179DA">
          <w:rPr>
            <w:rStyle w:val="Hipervnculo"/>
          </w:rPr>
          <w:t xml:space="preserve">reported </w:t>
        </w:r>
        <w:r w:rsidR="001D67B5" w:rsidRPr="001D67B5">
          <w:rPr>
            <w:rStyle w:val="Hipervnculo"/>
          </w:rPr>
          <w:t>the disappearence of a Venezuela</w:t>
        </w:r>
        <w:r w:rsidR="00FF1174">
          <w:rPr>
            <w:rStyle w:val="Hipervnculo"/>
          </w:rPr>
          <w:t>n national</w:t>
        </w:r>
      </w:hyperlink>
      <w:r w:rsidR="001D67B5" w:rsidRPr="009957DE">
        <w:t xml:space="preserve"> who </w:t>
      </w:r>
      <w:r w:rsidR="00567B75">
        <w:t>attempted</w:t>
      </w:r>
      <w:r w:rsidR="001D67B5" w:rsidRPr="005B46E7">
        <w:t xml:space="preserve"> to enter from Bolivia to Infante Rivarola</w:t>
      </w:r>
      <w:r>
        <w:t xml:space="preserve"> </w:t>
      </w:r>
      <w:commentRangeStart w:id="5"/>
      <w:r>
        <w:t xml:space="preserve">and </w:t>
      </w:r>
      <w:r w:rsidR="009179DA">
        <w:t>noted</w:t>
      </w:r>
      <w:r>
        <w:t xml:space="preserve"> the arrival of family groups in precarious economic conditions and with </w:t>
      </w:r>
      <w:r w:rsidR="002365AF">
        <w:t xml:space="preserve">children and infants </w:t>
      </w:r>
      <w:r>
        <w:t xml:space="preserve">who do </w:t>
      </w:r>
      <w:r w:rsidR="005F37E6">
        <w:t xml:space="preserve">not have a complete vaccination schedule. </w:t>
      </w:r>
      <w:commentRangeEnd w:id="5"/>
      <w:r w:rsidR="0057629D">
        <w:rPr>
          <w:rStyle w:val="Refdecomentario"/>
          <w:noProof w:val="0"/>
          <w:color w:val="404040" w:themeColor="text1" w:themeTint="BF"/>
        </w:rPr>
        <w:commentReference w:id="5"/>
      </w:r>
    </w:p>
    <w:p w14:paraId="762D1A5B" w14:textId="3A012D4F" w:rsidR="00E21698" w:rsidRPr="00CC412D" w:rsidRDefault="00127E54" w:rsidP="00751B30">
      <w:pPr>
        <w:pStyle w:val="Bullet"/>
      </w:pPr>
      <w:r w:rsidRPr="00935391">
        <w:rPr>
          <w:lang w:val="es-UY" w:eastAsia="es-UY"/>
        </w:rPr>
        <mc:AlternateContent>
          <mc:Choice Requires="wps">
            <w:drawing>
              <wp:anchor distT="45720" distB="45720" distL="114300" distR="114300" simplePos="0" relativeHeight="251658243" behindDoc="1" locked="0" layoutInCell="1" allowOverlap="1" wp14:anchorId="11BF7BF8" wp14:editId="10131515">
                <wp:simplePos x="0" y="0"/>
                <wp:positionH relativeFrom="margin">
                  <wp:posOffset>1453515</wp:posOffset>
                </wp:positionH>
                <wp:positionV relativeFrom="paragraph">
                  <wp:posOffset>2540</wp:posOffset>
                </wp:positionV>
                <wp:extent cx="5718175" cy="466725"/>
                <wp:effectExtent l="0" t="0" r="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81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1B084" w14:textId="0C9C32BC" w:rsidR="00163DFA" w:rsidRPr="00751B30" w:rsidRDefault="00163DFA" w:rsidP="00BF4A5F">
                            <w:pPr>
                              <w:jc w:val="both"/>
                              <w:rPr>
                                <w:color w:val="auto"/>
                                <w:sz w:val="16"/>
                                <w:szCs w:val="16"/>
                                <w:lang w:val="es-AR"/>
                              </w:rPr>
                            </w:pPr>
                            <w:r w:rsidRPr="00751B30">
                              <w:rPr>
                                <w:color w:val="00AAAC"/>
                                <w:sz w:val="16"/>
                                <w:szCs w:val="16"/>
                                <w:lang w:val="pt-BR"/>
                              </w:rPr>
                              <w:t xml:space="preserve">ARGENTINA: </w:t>
                            </w:r>
                            <w:r w:rsidR="00344983" w:rsidRPr="00751B30">
                              <w:rPr>
                                <w:color w:val="auto"/>
                                <w:sz w:val="16"/>
                                <w:szCs w:val="16"/>
                                <w:lang w:val="es-AR"/>
                              </w:rPr>
                              <w:t xml:space="preserve">APdeBA, CAREF, FCCAM, </w:t>
                            </w:r>
                            <w:r w:rsidR="005F37E6" w:rsidRPr="00751B30">
                              <w:rPr>
                                <w:color w:val="auto"/>
                                <w:sz w:val="16"/>
                                <w:szCs w:val="16"/>
                                <w:lang w:val="es-AR"/>
                              </w:rPr>
                              <w:t>IOM, Jesuit Migrant Service</w:t>
                            </w:r>
                            <w:r w:rsidR="00344983" w:rsidRPr="00751B30">
                              <w:rPr>
                                <w:color w:val="auto"/>
                                <w:sz w:val="16"/>
                                <w:szCs w:val="16"/>
                                <w:lang w:val="es-AR"/>
                              </w:rPr>
                              <w:t>, MIRARES,</w:t>
                            </w:r>
                            <w:r w:rsidR="002410FC" w:rsidRPr="00751B30">
                              <w:rPr>
                                <w:color w:val="auto"/>
                                <w:sz w:val="16"/>
                                <w:szCs w:val="16"/>
                                <w:lang w:val="es-AR"/>
                              </w:rPr>
                              <w:t xml:space="preserve"> </w:t>
                            </w:r>
                            <w:r w:rsidR="005F37E6" w:rsidRPr="00751B30">
                              <w:rPr>
                                <w:color w:val="auto"/>
                                <w:sz w:val="16"/>
                                <w:szCs w:val="16"/>
                                <w:lang w:val="es-AR"/>
                              </w:rPr>
                              <w:t>Red Cross Argentina, UNHCR</w:t>
                            </w:r>
                            <w:r w:rsidRPr="00751B30">
                              <w:rPr>
                                <w:color w:val="auto"/>
                                <w:sz w:val="16"/>
                                <w:szCs w:val="16"/>
                                <w:lang w:val="pt-BR"/>
                              </w:rPr>
                              <w:t>.</w:t>
                            </w:r>
                            <w:r w:rsidR="00775611" w:rsidRPr="00751B30">
                              <w:rPr>
                                <w:color w:val="auto"/>
                                <w:sz w:val="16"/>
                                <w:szCs w:val="16"/>
                                <w:lang w:val="pt-BR"/>
                              </w:rPr>
                              <w:t xml:space="preserve"> </w:t>
                            </w:r>
                            <w:r w:rsidRPr="00751B30">
                              <w:rPr>
                                <w:color w:val="00AAAC"/>
                                <w:sz w:val="16"/>
                                <w:szCs w:val="16"/>
                                <w:lang w:val="pt-BR"/>
                              </w:rPr>
                              <w:t>BOLIVIA:</w:t>
                            </w:r>
                            <w:r w:rsidR="005F37E6" w:rsidRPr="00751B30">
                              <w:rPr>
                                <w:color w:val="00AAAC"/>
                                <w:sz w:val="16"/>
                                <w:szCs w:val="16"/>
                                <w:lang w:val="pt-BR"/>
                              </w:rPr>
                              <w:t xml:space="preserve"> </w:t>
                            </w:r>
                            <w:r w:rsidR="00735BD7" w:rsidRPr="00751B30">
                              <w:rPr>
                                <w:color w:val="auto"/>
                                <w:sz w:val="16"/>
                                <w:szCs w:val="16"/>
                                <w:lang w:val="pt-BR"/>
                              </w:rPr>
                              <w:t>Caritas Bolivia, Caritas Cochabamba, Caritas S</w:t>
                            </w:r>
                            <w:r w:rsidR="005F37E6" w:rsidRPr="00751B30">
                              <w:rPr>
                                <w:color w:val="auto"/>
                                <w:sz w:val="16"/>
                                <w:szCs w:val="16"/>
                                <w:lang w:val="pt-BR"/>
                              </w:rPr>
                              <w:t>witzerland</w:t>
                            </w:r>
                            <w:r w:rsidR="00735BD7" w:rsidRPr="00751B30">
                              <w:rPr>
                                <w:color w:val="auto"/>
                                <w:sz w:val="16"/>
                                <w:szCs w:val="16"/>
                                <w:lang w:val="pt-BR"/>
                              </w:rPr>
                              <w:t xml:space="preserve">, </w:t>
                            </w:r>
                            <w:r w:rsidR="00986320" w:rsidRPr="00751B30">
                              <w:rPr>
                                <w:color w:val="auto"/>
                                <w:sz w:val="16"/>
                                <w:szCs w:val="16"/>
                                <w:lang w:val="pt-BR"/>
                              </w:rPr>
                              <w:t>IIICAB,</w:t>
                            </w:r>
                            <w:r w:rsidR="005F37E6" w:rsidRPr="00751B30">
                              <w:rPr>
                                <w:color w:val="auto"/>
                                <w:sz w:val="16"/>
                                <w:szCs w:val="16"/>
                                <w:lang w:val="pt-BR"/>
                              </w:rPr>
                              <w:t xml:space="preserve"> IOM,</w:t>
                            </w:r>
                            <w:r w:rsidR="00735BD7" w:rsidRPr="00751B30">
                              <w:rPr>
                                <w:color w:val="auto"/>
                                <w:sz w:val="16"/>
                                <w:szCs w:val="16"/>
                                <w:lang w:val="pt-BR"/>
                              </w:rPr>
                              <w:t xml:space="preserve"> </w:t>
                            </w:r>
                            <w:bookmarkStart w:id="6" w:name="_Hlk43119289"/>
                            <w:r w:rsidR="00735BD7" w:rsidRPr="00751B30">
                              <w:rPr>
                                <w:color w:val="auto"/>
                                <w:sz w:val="16"/>
                                <w:szCs w:val="16"/>
                                <w:lang w:val="pt-BR"/>
                              </w:rPr>
                              <w:t>Munasim Kullakita</w:t>
                            </w:r>
                            <w:bookmarkEnd w:id="6"/>
                            <w:r w:rsidR="005F37E6" w:rsidRPr="00751B30">
                              <w:rPr>
                                <w:color w:val="auto"/>
                                <w:sz w:val="16"/>
                                <w:szCs w:val="16"/>
                                <w:lang w:val="pt-BR"/>
                              </w:rPr>
                              <w:t xml:space="preserve"> Foundation</w:t>
                            </w:r>
                            <w:r w:rsidR="00735BD7" w:rsidRPr="00751B30">
                              <w:rPr>
                                <w:color w:val="auto"/>
                                <w:sz w:val="16"/>
                                <w:szCs w:val="16"/>
                                <w:lang w:val="pt-BR"/>
                              </w:rPr>
                              <w:t xml:space="preserve">, </w:t>
                            </w:r>
                            <w:r w:rsidR="005E535C" w:rsidRPr="00751B30">
                              <w:rPr>
                                <w:color w:val="auto"/>
                                <w:sz w:val="16"/>
                                <w:szCs w:val="16"/>
                                <w:lang w:val="pt-BR"/>
                              </w:rPr>
                              <w:t>Scalabrini</w:t>
                            </w:r>
                            <w:r w:rsidR="00FE2653" w:rsidRPr="00751B30">
                              <w:rPr>
                                <w:color w:val="auto"/>
                                <w:sz w:val="16"/>
                                <w:szCs w:val="16"/>
                                <w:lang w:val="pt-BR"/>
                              </w:rPr>
                              <w:t xml:space="preserve"> Foundation</w:t>
                            </w:r>
                            <w:r w:rsidR="005E535C" w:rsidRPr="00751B30">
                              <w:rPr>
                                <w:color w:val="auto"/>
                                <w:sz w:val="16"/>
                                <w:szCs w:val="16"/>
                                <w:lang w:val="pt-BR"/>
                              </w:rPr>
                              <w:t>,</w:t>
                            </w:r>
                            <w:r w:rsidR="005F37E6" w:rsidRPr="00751B30">
                              <w:rPr>
                                <w:color w:val="auto"/>
                                <w:sz w:val="16"/>
                                <w:szCs w:val="16"/>
                                <w:lang w:val="pt-BR"/>
                              </w:rPr>
                              <w:t xml:space="preserve"> UNHCR,</w:t>
                            </w:r>
                            <w:r w:rsidR="005E535C" w:rsidRPr="00751B30">
                              <w:rPr>
                                <w:color w:val="auto"/>
                                <w:sz w:val="16"/>
                                <w:szCs w:val="16"/>
                                <w:lang w:val="pt-BR"/>
                              </w:rPr>
                              <w:t xml:space="preserve"> </w:t>
                            </w:r>
                            <w:r w:rsidR="00B62069" w:rsidRPr="00751B30">
                              <w:rPr>
                                <w:color w:val="auto"/>
                                <w:sz w:val="16"/>
                                <w:szCs w:val="16"/>
                                <w:lang w:val="pt-BR"/>
                              </w:rPr>
                              <w:t xml:space="preserve">UNICEF, </w:t>
                            </w:r>
                            <w:r w:rsidR="005F37E6" w:rsidRPr="00751B30">
                              <w:rPr>
                                <w:color w:val="auto"/>
                                <w:sz w:val="16"/>
                                <w:szCs w:val="16"/>
                                <w:lang w:val="pt-BR"/>
                              </w:rPr>
                              <w:t xml:space="preserve">World </w:t>
                            </w:r>
                            <w:r w:rsidR="008C0BCA" w:rsidRPr="00751B30">
                              <w:rPr>
                                <w:color w:val="auto"/>
                                <w:sz w:val="16"/>
                                <w:szCs w:val="16"/>
                                <w:lang w:val="pt-BR"/>
                              </w:rPr>
                              <w:t>V</w:t>
                            </w:r>
                            <w:r w:rsidR="005F37E6" w:rsidRPr="00751B30">
                              <w:rPr>
                                <w:color w:val="auto"/>
                                <w:sz w:val="16"/>
                                <w:szCs w:val="16"/>
                                <w:lang w:val="pt-BR"/>
                              </w:rPr>
                              <w:t>ision</w:t>
                            </w:r>
                            <w:r w:rsidRPr="00751B30">
                              <w:rPr>
                                <w:color w:val="auto"/>
                                <w:sz w:val="16"/>
                                <w:szCs w:val="16"/>
                                <w:lang w:val="pt-BR"/>
                              </w:rPr>
                              <w:t>.</w:t>
                            </w:r>
                            <w:r w:rsidR="00BF4A5F" w:rsidRPr="00751B30">
                              <w:rPr>
                                <w:color w:val="auto"/>
                                <w:sz w:val="16"/>
                                <w:szCs w:val="16"/>
                                <w:lang w:val="pt-BR"/>
                              </w:rPr>
                              <w:t xml:space="preserve"> </w:t>
                            </w:r>
                            <w:r w:rsidRPr="00751B30">
                              <w:rPr>
                                <w:color w:val="00AAAC"/>
                                <w:sz w:val="16"/>
                                <w:szCs w:val="16"/>
                                <w:lang w:val="pt-BR"/>
                              </w:rPr>
                              <w:t>PARAGUAY:</w:t>
                            </w:r>
                            <w:r w:rsidRPr="00751B30">
                              <w:rPr>
                                <w:color w:val="auto"/>
                                <w:sz w:val="16"/>
                                <w:szCs w:val="16"/>
                                <w:lang w:val="pt-BR"/>
                              </w:rPr>
                              <w:t xml:space="preserve"> </w:t>
                            </w:r>
                            <w:r w:rsidR="00E44091" w:rsidRPr="00751B30">
                              <w:rPr>
                                <w:color w:val="auto"/>
                                <w:sz w:val="16"/>
                                <w:szCs w:val="16"/>
                                <w:lang w:val="pt-BR"/>
                              </w:rPr>
                              <w:t>Semillas para la Democracia</w:t>
                            </w:r>
                            <w:r w:rsidR="00104D26" w:rsidRPr="00751B30">
                              <w:rPr>
                                <w:color w:val="auto"/>
                                <w:sz w:val="16"/>
                                <w:szCs w:val="16"/>
                                <w:lang w:val="pt-BR"/>
                              </w:rPr>
                              <w:t xml:space="preserve">, </w:t>
                            </w:r>
                            <w:r w:rsidR="00DF1AEA" w:rsidRPr="00751B30">
                              <w:rPr>
                                <w:color w:val="auto"/>
                                <w:sz w:val="16"/>
                                <w:szCs w:val="16"/>
                                <w:lang w:val="pt-BR"/>
                              </w:rPr>
                              <w:t>IOM</w:t>
                            </w:r>
                            <w:r w:rsidR="00104D26" w:rsidRPr="00751B30">
                              <w:rPr>
                                <w:color w:val="auto"/>
                                <w:sz w:val="16"/>
                                <w:szCs w:val="16"/>
                                <w:lang w:val="pt-BR"/>
                              </w:rPr>
                              <w:t>.</w:t>
                            </w:r>
                            <w:r w:rsidRPr="00751B30">
                              <w:rPr>
                                <w:color w:val="auto"/>
                                <w:sz w:val="16"/>
                                <w:szCs w:val="16"/>
                                <w:lang w:val="pt-BR"/>
                              </w:rPr>
                              <w:t xml:space="preserve"> </w:t>
                            </w:r>
                            <w:r w:rsidR="00BF4A5F" w:rsidRPr="00751B30">
                              <w:rPr>
                                <w:color w:val="auto"/>
                                <w:sz w:val="16"/>
                                <w:szCs w:val="16"/>
                                <w:lang w:val="pt-BR"/>
                              </w:rPr>
                              <w:t xml:space="preserve"> </w:t>
                            </w:r>
                            <w:r w:rsidRPr="00751B30">
                              <w:rPr>
                                <w:color w:val="00AAAC"/>
                                <w:sz w:val="16"/>
                                <w:szCs w:val="16"/>
                                <w:lang w:val="es-AR"/>
                              </w:rPr>
                              <w:t>URUGUAY:</w:t>
                            </w:r>
                            <w:r w:rsidRPr="00751B30">
                              <w:rPr>
                                <w:color w:val="auto"/>
                                <w:sz w:val="16"/>
                                <w:szCs w:val="16"/>
                                <w:lang w:val="es-AR"/>
                              </w:rPr>
                              <w:t xml:space="preserve"> </w:t>
                            </w:r>
                            <w:r w:rsidR="00540540" w:rsidRPr="00751B30">
                              <w:rPr>
                                <w:color w:val="auto"/>
                                <w:sz w:val="16"/>
                                <w:szCs w:val="16"/>
                                <w:lang w:val="es-AR"/>
                              </w:rPr>
                              <w:t>ADRA, Idas y Vueltas</w:t>
                            </w:r>
                            <w:r w:rsidR="00104D26" w:rsidRPr="00751B30">
                              <w:rPr>
                                <w:color w:val="auto"/>
                                <w:sz w:val="16"/>
                                <w:szCs w:val="16"/>
                                <w:lang w:val="es-AR"/>
                              </w:rPr>
                              <w:t xml:space="preserve">, </w:t>
                            </w:r>
                            <w:r w:rsidR="00FE2653" w:rsidRPr="00751B30">
                              <w:rPr>
                                <w:color w:val="auto"/>
                                <w:sz w:val="16"/>
                                <w:szCs w:val="16"/>
                                <w:lang w:val="es-AR"/>
                              </w:rPr>
                              <w:t>IOM</w:t>
                            </w:r>
                            <w:r w:rsidR="00104D26" w:rsidRPr="00751B30">
                              <w:rPr>
                                <w:color w:val="auto"/>
                                <w:sz w:val="16"/>
                                <w:szCs w:val="16"/>
                                <w:lang w:val="es-AR"/>
                              </w:rPr>
                              <w:t>,</w:t>
                            </w:r>
                            <w:r w:rsidR="00FE2653" w:rsidRPr="00751B30">
                              <w:rPr>
                                <w:color w:val="auto"/>
                                <w:sz w:val="16"/>
                                <w:szCs w:val="16"/>
                                <w:lang w:val="es-AR"/>
                              </w:rPr>
                              <w:t xml:space="preserve"> UNHCR,</w:t>
                            </w:r>
                            <w:r w:rsidR="00104D26" w:rsidRPr="00751B30">
                              <w:rPr>
                                <w:color w:val="auto"/>
                                <w:sz w:val="16"/>
                                <w:szCs w:val="16"/>
                                <w:lang w:val="es-AR"/>
                              </w:rPr>
                              <w:t xml:space="preserve"> </w:t>
                            </w:r>
                            <w:r w:rsidR="00540540" w:rsidRPr="00751B30">
                              <w:rPr>
                                <w:color w:val="auto"/>
                                <w:sz w:val="16"/>
                                <w:szCs w:val="16"/>
                                <w:lang w:val="es-AR"/>
                              </w:rPr>
                              <w:t>UNICEF</w:t>
                            </w:r>
                            <w:r w:rsidR="00FE2653" w:rsidRPr="00751B30">
                              <w:rPr>
                                <w:color w:val="auto"/>
                                <w:sz w:val="16"/>
                                <w:szCs w:val="16"/>
                                <w:lang w:val="es-AR"/>
                              </w:rPr>
                              <w:t>.</w:t>
                            </w:r>
                          </w:p>
                          <w:p w14:paraId="7F262E46" w14:textId="43D66E1C" w:rsidR="00510E39" w:rsidRDefault="00510E39" w:rsidP="00BF4A5F">
                            <w:pPr>
                              <w:jc w:val="both"/>
                              <w:rPr>
                                <w:color w:val="auto"/>
                                <w:sz w:val="18"/>
                                <w:szCs w:val="18"/>
                                <w:lang w:val="es-AR"/>
                              </w:rPr>
                            </w:pPr>
                          </w:p>
                          <w:p w14:paraId="144AF580" w14:textId="77777777" w:rsidR="00510E39" w:rsidRPr="002B12C0" w:rsidRDefault="00510E39" w:rsidP="00BF4A5F">
                            <w:pPr>
                              <w:jc w:val="both"/>
                              <w:rPr>
                                <w:color w:val="00AAAC"/>
                                <w:sz w:val="18"/>
                                <w:szCs w:val="18"/>
                                <w:lang w:val="es-A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BF7BF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4.45pt;margin-top:.2pt;width:450.25pt;height:36.75pt;z-index:-25165823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FskIAIAAB0EAAAOAAAAZHJzL2Uyb0RvYy54bWysU81u2zAMvg/YOwi6L46N/NWIU3TpMgzo&#10;ugHtHkCW5ViYJGqSEjt7+lFymmbbbZgOAimSH8mP1Pp20IochfMSTEXzyZQSYTg00uwr+u15925F&#10;iQ/MNEyBERU9CU9vN2/frHtbigI6UI1wBEGML3tb0S4EW2aZ553QzE/ACoPGFpxmAVW3zxrHekTX&#10;Kium00XWg2usAy68x9f70Ug3Cb9tBQ9f2taLQFRFsbaQbpfuOt7ZZs3KvWO2k/xcBvuHKjSTBpNe&#10;oO5ZYOTg5F9QWnIHHtow4aAzaFvJReoBu8mnf3Tz1DErUi9IjrcXmvz/g+WPx6+OyKaiRb6kxDCN&#10;Q3oWQyDvYSBF5Ke3vkS3J4uOYcBnnHPq1dsH4N89MbDtmNmLO+eg7wRrsL48RmZXoSOOjyB1/xka&#10;TMMOARLQ0DodyUM6CKLjnE6X2cRSOD7Ol/kqX84p4WibLRbLYp5SsPIl2jofPgrQJAoVdTj7hM6O&#10;Dz7Ealj54hKTeVCy2UmlkuL29VY5cmS4J7t0zui/uSlD+orezDF3jDIQ49MKaRlwj5XUFV1N44nh&#10;rIxsfDBNkgOTapSxEmXO9ERGRm7CUA/oGDmroTkhUQ7GfcX/hUIH7iclPe5qRf2PA3OCEvXJINk3&#10;+WwWlzsps/myQMVdW+prCzMcoSoaKBnFbUgfYuzoDofSysTXayXnWnEHE43n/xKX/FpPXq+/evML&#10;AAD//wMAUEsDBBQABgAIAAAAIQBw09bU3QAAAAgBAAAPAAAAZHJzL2Rvd25yZXYueG1sTI9BT4NA&#10;EIXvJv6HzZh4MXYp1lKQoVETjdfW/oABpkBkZwm7LfTfuz3p7U3ey3vf5NvZ9OrMo+usICwXESiW&#10;ytadNAiH74/HDSjnSWrqrTDChR1si9ubnLLaTrLj8943KpSIywih9X7ItHZVy4bcwg4swTva0ZAP&#10;59joeqQplJtex1G01oY6CQstDfzecvWzPxmE49f08JxO5ac/JLvV+o26pLQXxPu7+fUFlOfZ/4Xh&#10;ih/QoQhMpT1J7VSPEMebNEQRVqCu9jJOgyoRkqcUdJHr/w8UvwAAAP//AwBQSwECLQAUAAYACAAA&#10;ACEAtoM4kv4AAADhAQAAEwAAAAAAAAAAAAAAAAAAAAAAW0NvbnRlbnRfVHlwZXNdLnhtbFBLAQIt&#10;ABQABgAIAAAAIQA4/SH/1gAAAJQBAAALAAAAAAAAAAAAAAAAAC8BAABfcmVscy8ucmVsc1BLAQIt&#10;ABQABgAIAAAAIQB3uFskIAIAAB0EAAAOAAAAAAAAAAAAAAAAAC4CAABkcnMvZTJvRG9jLnhtbFBL&#10;AQItABQABgAIAAAAIQBw09bU3QAAAAgBAAAPAAAAAAAAAAAAAAAAAHoEAABkcnMvZG93bnJldi54&#10;bWxQSwUGAAAAAAQABADzAAAAhAUAAAAA&#10;" stroked="f">
                <v:textbox>
                  <w:txbxContent>
                    <w:p w14:paraId="49E1B084" w14:textId="0C9C32BC" w:rsidR="00163DFA" w:rsidRPr="00751B30" w:rsidRDefault="00163DFA" w:rsidP="00BF4A5F">
                      <w:pPr>
                        <w:jc w:val="both"/>
                        <w:rPr>
                          <w:color w:val="auto"/>
                          <w:sz w:val="16"/>
                          <w:szCs w:val="16"/>
                          <w:lang w:val="es-AR"/>
                        </w:rPr>
                      </w:pPr>
                      <w:r w:rsidRPr="00751B30">
                        <w:rPr>
                          <w:color w:val="00AAAC"/>
                          <w:sz w:val="16"/>
                          <w:szCs w:val="16"/>
                          <w:lang w:val="pt-BR"/>
                        </w:rPr>
                        <w:t xml:space="preserve">ARGENTINA: </w:t>
                      </w:r>
                      <w:r w:rsidR="00344983" w:rsidRPr="00751B30">
                        <w:rPr>
                          <w:color w:val="auto"/>
                          <w:sz w:val="16"/>
                          <w:szCs w:val="16"/>
                          <w:lang w:val="es-AR"/>
                        </w:rPr>
                        <w:t xml:space="preserve">APdeBA, CAREF, FCCAM, </w:t>
                      </w:r>
                      <w:r w:rsidR="005F37E6" w:rsidRPr="00751B30">
                        <w:rPr>
                          <w:color w:val="auto"/>
                          <w:sz w:val="16"/>
                          <w:szCs w:val="16"/>
                          <w:lang w:val="es-AR"/>
                        </w:rPr>
                        <w:t>IOM, Jesuit Migrant Service</w:t>
                      </w:r>
                      <w:r w:rsidR="00344983" w:rsidRPr="00751B30">
                        <w:rPr>
                          <w:color w:val="auto"/>
                          <w:sz w:val="16"/>
                          <w:szCs w:val="16"/>
                          <w:lang w:val="es-AR"/>
                        </w:rPr>
                        <w:t>, MIRARES,</w:t>
                      </w:r>
                      <w:r w:rsidR="002410FC" w:rsidRPr="00751B30">
                        <w:rPr>
                          <w:color w:val="auto"/>
                          <w:sz w:val="16"/>
                          <w:szCs w:val="16"/>
                          <w:lang w:val="es-AR"/>
                        </w:rPr>
                        <w:t xml:space="preserve"> </w:t>
                      </w:r>
                      <w:r w:rsidR="005F37E6" w:rsidRPr="00751B30">
                        <w:rPr>
                          <w:color w:val="auto"/>
                          <w:sz w:val="16"/>
                          <w:szCs w:val="16"/>
                          <w:lang w:val="es-AR"/>
                        </w:rPr>
                        <w:t>Red Cross Argentina, UNHCR</w:t>
                      </w:r>
                      <w:r w:rsidRPr="00751B30">
                        <w:rPr>
                          <w:color w:val="auto"/>
                          <w:sz w:val="16"/>
                          <w:szCs w:val="16"/>
                          <w:lang w:val="pt-BR"/>
                        </w:rPr>
                        <w:t>.</w:t>
                      </w:r>
                      <w:r w:rsidR="00775611" w:rsidRPr="00751B30">
                        <w:rPr>
                          <w:color w:val="auto"/>
                          <w:sz w:val="16"/>
                          <w:szCs w:val="16"/>
                          <w:lang w:val="pt-BR"/>
                        </w:rPr>
                        <w:t xml:space="preserve"> </w:t>
                      </w:r>
                      <w:r w:rsidRPr="00751B30">
                        <w:rPr>
                          <w:color w:val="00AAAC"/>
                          <w:sz w:val="16"/>
                          <w:szCs w:val="16"/>
                          <w:lang w:val="pt-BR"/>
                        </w:rPr>
                        <w:t>BOLIVIA:</w:t>
                      </w:r>
                      <w:r w:rsidR="005F37E6" w:rsidRPr="00751B30">
                        <w:rPr>
                          <w:color w:val="00AAAC"/>
                          <w:sz w:val="16"/>
                          <w:szCs w:val="16"/>
                          <w:lang w:val="pt-BR"/>
                        </w:rPr>
                        <w:t xml:space="preserve"> </w:t>
                      </w:r>
                      <w:r w:rsidR="00735BD7" w:rsidRPr="00751B30">
                        <w:rPr>
                          <w:color w:val="auto"/>
                          <w:sz w:val="16"/>
                          <w:szCs w:val="16"/>
                          <w:lang w:val="pt-BR"/>
                        </w:rPr>
                        <w:t>Caritas Bolivia, Caritas Cochabamba, Caritas S</w:t>
                      </w:r>
                      <w:r w:rsidR="005F37E6" w:rsidRPr="00751B30">
                        <w:rPr>
                          <w:color w:val="auto"/>
                          <w:sz w:val="16"/>
                          <w:szCs w:val="16"/>
                          <w:lang w:val="pt-BR"/>
                        </w:rPr>
                        <w:t>witzerland</w:t>
                      </w:r>
                      <w:r w:rsidR="00735BD7" w:rsidRPr="00751B30">
                        <w:rPr>
                          <w:color w:val="auto"/>
                          <w:sz w:val="16"/>
                          <w:szCs w:val="16"/>
                          <w:lang w:val="pt-BR"/>
                        </w:rPr>
                        <w:t xml:space="preserve">, </w:t>
                      </w:r>
                      <w:r w:rsidR="00986320" w:rsidRPr="00751B30">
                        <w:rPr>
                          <w:color w:val="auto"/>
                          <w:sz w:val="16"/>
                          <w:szCs w:val="16"/>
                          <w:lang w:val="pt-BR"/>
                        </w:rPr>
                        <w:t>IIICAB,</w:t>
                      </w:r>
                      <w:r w:rsidR="005F37E6" w:rsidRPr="00751B30">
                        <w:rPr>
                          <w:color w:val="auto"/>
                          <w:sz w:val="16"/>
                          <w:szCs w:val="16"/>
                          <w:lang w:val="pt-BR"/>
                        </w:rPr>
                        <w:t xml:space="preserve"> IOM,</w:t>
                      </w:r>
                      <w:r w:rsidR="00735BD7" w:rsidRPr="00751B30">
                        <w:rPr>
                          <w:color w:val="auto"/>
                          <w:sz w:val="16"/>
                          <w:szCs w:val="16"/>
                          <w:lang w:val="pt-BR"/>
                        </w:rPr>
                        <w:t xml:space="preserve"> </w:t>
                      </w:r>
                      <w:bookmarkStart w:id="8" w:name="_Hlk43119289"/>
                      <w:r w:rsidR="00735BD7" w:rsidRPr="00751B30">
                        <w:rPr>
                          <w:color w:val="auto"/>
                          <w:sz w:val="16"/>
                          <w:szCs w:val="16"/>
                          <w:lang w:val="pt-BR"/>
                        </w:rPr>
                        <w:t>Munasim Kullakita</w:t>
                      </w:r>
                      <w:bookmarkEnd w:id="8"/>
                      <w:r w:rsidR="005F37E6" w:rsidRPr="00751B30">
                        <w:rPr>
                          <w:color w:val="auto"/>
                          <w:sz w:val="16"/>
                          <w:szCs w:val="16"/>
                          <w:lang w:val="pt-BR"/>
                        </w:rPr>
                        <w:t xml:space="preserve"> Foundation</w:t>
                      </w:r>
                      <w:r w:rsidR="00735BD7" w:rsidRPr="00751B30">
                        <w:rPr>
                          <w:color w:val="auto"/>
                          <w:sz w:val="16"/>
                          <w:szCs w:val="16"/>
                          <w:lang w:val="pt-BR"/>
                        </w:rPr>
                        <w:t xml:space="preserve">, </w:t>
                      </w:r>
                      <w:r w:rsidR="005E535C" w:rsidRPr="00751B30">
                        <w:rPr>
                          <w:color w:val="auto"/>
                          <w:sz w:val="16"/>
                          <w:szCs w:val="16"/>
                          <w:lang w:val="pt-BR"/>
                        </w:rPr>
                        <w:t>Scalabrini</w:t>
                      </w:r>
                      <w:r w:rsidR="00FE2653" w:rsidRPr="00751B30">
                        <w:rPr>
                          <w:color w:val="auto"/>
                          <w:sz w:val="16"/>
                          <w:szCs w:val="16"/>
                          <w:lang w:val="pt-BR"/>
                        </w:rPr>
                        <w:t xml:space="preserve"> Foundation</w:t>
                      </w:r>
                      <w:r w:rsidR="005E535C" w:rsidRPr="00751B30">
                        <w:rPr>
                          <w:color w:val="auto"/>
                          <w:sz w:val="16"/>
                          <w:szCs w:val="16"/>
                          <w:lang w:val="pt-BR"/>
                        </w:rPr>
                        <w:t>,</w:t>
                      </w:r>
                      <w:r w:rsidR="005F37E6" w:rsidRPr="00751B30">
                        <w:rPr>
                          <w:color w:val="auto"/>
                          <w:sz w:val="16"/>
                          <w:szCs w:val="16"/>
                          <w:lang w:val="pt-BR"/>
                        </w:rPr>
                        <w:t xml:space="preserve"> UNHCR,</w:t>
                      </w:r>
                      <w:r w:rsidR="005E535C" w:rsidRPr="00751B30">
                        <w:rPr>
                          <w:color w:val="auto"/>
                          <w:sz w:val="16"/>
                          <w:szCs w:val="16"/>
                          <w:lang w:val="pt-BR"/>
                        </w:rPr>
                        <w:t xml:space="preserve"> </w:t>
                      </w:r>
                      <w:r w:rsidR="00B62069" w:rsidRPr="00751B30">
                        <w:rPr>
                          <w:color w:val="auto"/>
                          <w:sz w:val="16"/>
                          <w:szCs w:val="16"/>
                          <w:lang w:val="pt-BR"/>
                        </w:rPr>
                        <w:t xml:space="preserve">UNICEF, </w:t>
                      </w:r>
                      <w:r w:rsidR="005F37E6" w:rsidRPr="00751B30">
                        <w:rPr>
                          <w:color w:val="auto"/>
                          <w:sz w:val="16"/>
                          <w:szCs w:val="16"/>
                          <w:lang w:val="pt-BR"/>
                        </w:rPr>
                        <w:t xml:space="preserve">World </w:t>
                      </w:r>
                      <w:r w:rsidR="008C0BCA" w:rsidRPr="00751B30">
                        <w:rPr>
                          <w:color w:val="auto"/>
                          <w:sz w:val="16"/>
                          <w:szCs w:val="16"/>
                          <w:lang w:val="pt-BR"/>
                        </w:rPr>
                        <w:t>V</w:t>
                      </w:r>
                      <w:r w:rsidR="005F37E6" w:rsidRPr="00751B30">
                        <w:rPr>
                          <w:color w:val="auto"/>
                          <w:sz w:val="16"/>
                          <w:szCs w:val="16"/>
                          <w:lang w:val="pt-BR"/>
                        </w:rPr>
                        <w:t>ision</w:t>
                      </w:r>
                      <w:r w:rsidRPr="00751B30">
                        <w:rPr>
                          <w:color w:val="auto"/>
                          <w:sz w:val="16"/>
                          <w:szCs w:val="16"/>
                          <w:lang w:val="pt-BR"/>
                        </w:rPr>
                        <w:t>.</w:t>
                      </w:r>
                      <w:r w:rsidR="00BF4A5F" w:rsidRPr="00751B30">
                        <w:rPr>
                          <w:color w:val="auto"/>
                          <w:sz w:val="16"/>
                          <w:szCs w:val="16"/>
                          <w:lang w:val="pt-BR"/>
                        </w:rPr>
                        <w:t xml:space="preserve"> </w:t>
                      </w:r>
                      <w:r w:rsidRPr="00751B30">
                        <w:rPr>
                          <w:color w:val="00AAAC"/>
                          <w:sz w:val="16"/>
                          <w:szCs w:val="16"/>
                          <w:lang w:val="pt-BR"/>
                        </w:rPr>
                        <w:t>PARAGUAY:</w:t>
                      </w:r>
                      <w:r w:rsidRPr="00751B30">
                        <w:rPr>
                          <w:color w:val="auto"/>
                          <w:sz w:val="16"/>
                          <w:szCs w:val="16"/>
                          <w:lang w:val="pt-BR"/>
                        </w:rPr>
                        <w:t xml:space="preserve"> </w:t>
                      </w:r>
                      <w:r w:rsidR="00E44091" w:rsidRPr="00751B30">
                        <w:rPr>
                          <w:color w:val="auto"/>
                          <w:sz w:val="16"/>
                          <w:szCs w:val="16"/>
                          <w:lang w:val="pt-BR"/>
                        </w:rPr>
                        <w:t>Semillas para la Democracia</w:t>
                      </w:r>
                      <w:r w:rsidR="00104D26" w:rsidRPr="00751B30">
                        <w:rPr>
                          <w:color w:val="auto"/>
                          <w:sz w:val="16"/>
                          <w:szCs w:val="16"/>
                          <w:lang w:val="pt-BR"/>
                        </w:rPr>
                        <w:t xml:space="preserve">, </w:t>
                      </w:r>
                      <w:r w:rsidR="00DF1AEA" w:rsidRPr="00751B30">
                        <w:rPr>
                          <w:color w:val="auto"/>
                          <w:sz w:val="16"/>
                          <w:szCs w:val="16"/>
                          <w:lang w:val="pt-BR"/>
                        </w:rPr>
                        <w:t>IOM</w:t>
                      </w:r>
                      <w:r w:rsidR="00104D26" w:rsidRPr="00751B30">
                        <w:rPr>
                          <w:color w:val="auto"/>
                          <w:sz w:val="16"/>
                          <w:szCs w:val="16"/>
                          <w:lang w:val="pt-BR"/>
                        </w:rPr>
                        <w:t>.</w:t>
                      </w:r>
                      <w:r w:rsidRPr="00751B30">
                        <w:rPr>
                          <w:color w:val="auto"/>
                          <w:sz w:val="16"/>
                          <w:szCs w:val="16"/>
                          <w:lang w:val="pt-BR"/>
                        </w:rPr>
                        <w:t xml:space="preserve"> </w:t>
                      </w:r>
                      <w:r w:rsidR="00BF4A5F" w:rsidRPr="00751B30">
                        <w:rPr>
                          <w:color w:val="auto"/>
                          <w:sz w:val="16"/>
                          <w:szCs w:val="16"/>
                          <w:lang w:val="pt-BR"/>
                        </w:rPr>
                        <w:t xml:space="preserve"> </w:t>
                      </w:r>
                      <w:r w:rsidRPr="00751B30">
                        <w:rPr>
                          <w:color w:val="00AAAC"/>
                          <w:sz w:val="16"/>
                          <w:szCs w:val="16"/>
                          <w:lang w:val="es-AR"/>
                        </w:rPr>
                        <w:t>URUGUAY:</w:t>
                      </w:r>
                      <w:r w:rsidRPr="00751B30">
                        <w:rPr>
                          <w:color w:val="auto"/>
                          <w:sz w:val="16"/>
                          <w:szCs w:val="16"/>
                          <w:lang w:val="es-AR"/>
                        </w:rPr>
                        <w:t xml:space="preserve"> </w:t>
                      </w:r>
                      <w:r w:rsidR="00540540" w:rsidRPr="00751B30">
                        <w:rPr>
                          <w:color w:val="auto"/>
                          <w:sz w:val="16"/>
                          <w:szCs w:val="16"/>
                          <w:lang w:val="es-AR"/>
                        </w:rPr>
                        <w:t>ADRA, Idas y Vueltas</w:t>
                      </w:r>
                      <w:r w:rsidR="00104D26" w:rsidRPr="00751B30">
                        <w:rPr>
                          <w:color w:val="auto"/>
                          <w:sz w:val="16"/>
                          <w:szCs w:val="16"/>
                          <w:lang w:val="es-AR"/>
                        </w:rPr>
                        <w:t xml:space="preserve">, </w:t>
                      </w:r>
                      <w:r w:rsidR="00FE2653" w:rsidRPr="00751B30">
                        <w:rPr>
                          <w:color w:val="auto"/>
                          <w:sz w:val="16"/>
                          <w:szCs w:val="16"/>
                          <w:lang w:val="es-AR"/>
                        </w:rPr>
                        <w:t>IOM</w:t>
                      </w:r>
                      <w:r w:rsidR="00104D26" w:rsidRPr="00751B30">
                        <w:rPr>
                          <w:color w:val="auto"/>
                          <w:sz w:val="16"/>
                          <w:szCs w:val="16"/>
                          <w:lang w:val="es-AR"/>
                        </w:rPr>
                        <w:t>,</w:t>
                      </w:r>
                      <w:r w:rsidR="00FE2653" w:rsidRPr="00751B30">
                        <w:rPr>
                          <w:color w:val="auto"/>
                          <w:sz w:val="16"/>
                          <w:szCs w:val="16"/>
                          <w:lang w:val="es-AR"/>
                        </w:rPr>
                        <w:t xml:space="preserve"> UNHCR,</w:t>
                      </w:r>
                      <w:r w:rsidR="00104D26" w:rsidRPr="00751B30">
                        <w:rPr>
                          <w:color w:val="auto"/>
                          <w:sz w:val="16"/>
                          <w:szCs w:val="16"/>
                          <w:lang w:val="es-AR"/>
                        </w:rPr>
                        <w:t xml:space="preserve"> </w:t>
                      </w:r>
                      <w:r w:rsidR="00540540" w:rsidRPr="00751B30">
                        <w:rPr>
                          <w:color w:val="auto"/>
                          <w:sz w:val="16"/>
                          <w:szCs w:val="16"/>
                          <w:lang w:val="es-AR"/>
                        </w:rPr>
                        <w:t>UNICEF</w:t>
                      </w:r>
                      <w:r w:rsidR="00FE2653" w:rsidRPr="00751B30">
                        <w:rPr>
                          <w:color w:val="auto"/>
                          <w:sz w:val="16"/>
                          <w:szCs w:val="16"/>
                          <w:lang w:val="es-AR"/>
                        </w:rPr>
                        <w:t>.</w:t>
                      </w:r>
                    </w:p>
                    <w:p w14:paraId="7F262E46" w14:textId="43D66E1C" w:rsidR="00510E39" w:rsidRDefault="00510E39" w:rsidP="00BF4A5F">
                      <w:pPr>
                        <w:jc w:val="both"/>
                        <w:rPr>
                          <w:color w:val="auto"/>
                          <w:sz w:val="18"/>
                          <w:szCs w:val="18"/>
                          <w:lang w:val="es-AR"/>
                        </w:rPr>
                      </w:pPr>
                    </w:p>
                    <w:p w14:paraId="144AF580" w14:textId="77777777" w:rsidR="00510E39" w:rsidRPr="002B12C0" w:rsidRDefault="00510E39" w:rsidP="00BF4A5F">
                      <w:pPr>
                        <w:jc w:val="both"/>
                        <w:rPr>
                          <w:color w:val="00AAAC"/>
                          <w:sz w:val="18"/>
                          <w:szCs w:val="18"/>
                          <w:lang w:val="es-A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45455" w:rsidRPr="001D0F3F">
        <w:rPr>
          <w:rFonts w:ascii="Dosis" w:hAnsi="Dosis"/>
          <w:color w:val="00AAAC"/>
          <w:sz w:val="32"/>
          <w:szCs w:val="32"/>
        </w:rPr>
        <w:drawing>
          <wp:anchor distT="0" distB="0" distL="114300" distR="114300" simplePos="0" relativeHeight="251658241" behindDoc="0" locked="0" layoutInCell="1" allowOverlap="1" wp14:anchorId="7A9E628B" wp14:editId="5B205F01">
            <wp:simplePos x="0" y="0"/>
            <wp:positionH relativeFrom="column">
              <wp:posOffset>1090295</wp:posOffset>
            </wp:positionH>
            <wp:positionV relativeFrom="paragraph">
              <wp:posOffset>60960</wp:posOffset>
            </wp:positionV>
            <wp:extent cx="347345" cy="27432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60A703" w14:textId="07B6913B" w:rsidR="005F37E6" w:rsidRDefault="005F37E6" w:rsidP="00751B30">
      <w:pPr>
        <w:pStyle w:val="Bullet"/>
        <w:numPr>
          <w:ilvl w:val="0"/>
          <w:numId w:val="0"/>
        </w:numPr>
        <w:ind w:left="360"/>
      </w:pPr>
      <w:r>
        <w:t>Response</w:t>
      </w:r>
    </w:p>
    <w:p w14:paraId="23018903" w14:textId="61C0E4B3" w:rsidR="00BD4BC1" w:rsidRPr="00BD4BC1" w:rsidRDefault="0090328B" w:rsidP="00751B30">
      <w:pPr>
        <w:pStyle w:val="Bullet"/>
        <w:sectPr w:rsidR="00BD4BC1" w:rsidRPr="00BD4BC1" w:rsidSect="007E3FE0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type w:val="continuous"/>
          <w:pgSz w:w="12240" w:h="15840"/>
          <w:pgMar w:top="2665" w:right="758" w:bottom="1077" w:left="426" w:header="454" w:footer="113" w:gutter="0"/>
          <w:cols w:space="708"/>
          <w:docGrid w:linePitch="360"/>
        </w:sectPr>
      </w:pPr>
      <w:r w:rsidRPr="00E1223D">
        <w:rPr>
          <w:lang w:val="es-UY" w:eastAsia="es-UY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935BAEF" wp14:editId="3DA31FAE">
                <wp:simplePos x="0" y="0"/>
                <wp:positionH relativeFrom="page">
                  <wp:align>center</wp:align>
                </wp:positionH>
                <wp:positionV relativeFrom="paragraph">
                  <wp:posOffset>170815</wp:posOffset>
                </wp:positionV>
                <wp:extent cx="7894320" cy="0"/>
                <wp:effectExtent l="0" t="0" r="0" b="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94320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00AAA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oel="http://schemas.microsoft.com/office/2019/extlst">
            <w:pict>
              <v:line w14:anchorId="0C427BF9" id="Straight Connector 17" o:spid="_x0000_s1026" style="position:absolute;z-index:251658244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from="0,13.45pt" to="621.6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apJ3gEAABAEAAAOAAAAZHJzL2Uyb0RvYy54bWysU9uO0zAQfUfiHyy/06TlskvUdFV1tbwg&#10;qFj4ANexE0u2xxqbpv17xk6bXQESApEHJ/bMOTPnjLO+OznLjgqjAd/y5aLmTHkJnfF9y799fXh1&#10;y1lMwnfCglctP6vI7zYvX6zH0KgVDGA7hYxIfGzG0PIhpdBUVZSDciIuIChPQQ3oRKIt9lWHYiR2&#10;Z6tVXb+rRsAuIEgVI53eT0G+KfxaK5k+ax1VYrbl1FsqK5b1kNdqsxZNjyIMRl7aEP/QhRPGU9GZ&#10;6l4kwb6j+YXKGYkQQaeFBFeB1kaqooHULOuf1DwOIqiihcyJYbYp/j9a+em4R2Y6mt0NZ144mtFj&#10;QmH6IbEdeE8OAjIKklNjiA0Bdn6Pl10Me8yyTxpdfpMgdirunmd31SkxSYc3t+/fvF7REOQ1Vj0B&#10;A8b0QYFj+aPl1vgsXDTi+DEmKkap15R8bD0bW76i521Ji2BN92CszcGI/WFnkR1FHnq93W53uXui&#10;eJZGO+vpMGuaVJSvdLZqKvBFafKF+l5OFfKNVDOtkFL5tLzwWk/ZGaaphRlY/xl4yc9QVW7r34Bn&#10;RKkMPs1gZzzg76qn07VlPeVfHZh0ZwsO0J3LfIs1dO2Kc5dfJN/r5/sCf/qRNz8AAAD//wMAUEsD&#10;BBQABgAIAAAAIQCO/tXl2gAAAAcBAAAPAAAAZHJzL2Rvd25yZXYueG1sTI/BbsIwEETvlfgHa5F6&#10;Kw6hQiWNg1BJbxwKRT0v8ZJExOvINpD+fY16gOPOjGbe5svBdOJCzreWFUwnCQjiyuqWawX778+X&#10;NxA+IGvsLJOCX/KwLEZPOWbaXnlLl12oRSxhn6GCJoQ+k9JXDRn0E9sTR+9oncEQT1dL7fAay00n&#10;0ySZS4Mtx4UGe/poqDrtzkbBZlHazWz95eSPXpfVFPe4sqVSz+Nh9Q4i0BDuYbjhR3QoItPBnll7&#10;0SmIjwQF6XwB4uamr7MUxOFfkUUuH/mLPwAAAP//AwBQSwECLQAUAAYACAAAACEAtoM4kv4AAADh&#10;AQAAEwAAAAAAAAAAAAAAAAAAAAAAW0NvbnRlbnRfVHlwZXNdLnhtbFBLAQItABQABgAIAAAAIQA4&#10;/SH/1gAAAJQBAAALAAAAAAAAAAAAAAAAAC8BAABfcmVscy8ucmVsc1BLAQItABQABgAIAAAAIQBd&#10;GapJ3gEAABAEAAAOAAAAAAAAAAAAAAAAAC4CAABkcnMvZTJvRG9jLnhtbFBLAQItABQABgAIAAAA&#10;IQCO/tXl2gAAAAcBAAAPAAAAAAAAAAAAAAAAADgEAABkcnMvZG93bnJldi54bWxQSwUGAAAAAAQA&#10;BADzAAAAPwUAAAAA&#10;" strokecolor="#00aaac" strokeweight="1.75pt">
                <v:stroke joinstyle="miter"/>
                <w10:wrap anchorx="page"/>
              </v:line>
            </w:pict>
          </mc:Fallback>
        </mc:AlternateContent>
      </w:r>
      <w:r w:rsidR="005F37E6">
        <w:t>higlights</w:t>
      </w:r>
      <w:r w:rsidR="00E82695" w:rsidRPr="00E82695">
        <w:rPr>
          <w:sz w:val="16"/>
          <w:szCs w:val="16"/>
        </w:rPr>
        <w:t>***</w:t>
      </w:r>
      <w:r w:rsidR="00DF1AEA">
        <w:rPr>
          <w:sz w:val="16"/>
          <w:szCs w:val="16"/>
        </w:rPr>
        <w:tab/>
      </w:r>
    </w:p>
    <w:p w14:paraId="428FA28E" w14:textId="2E9F3FA1" w:rsidR="00C429DB" w:rsidRPr="00203984" w:rsidRDefault="00203984" w:rsidP="00751B30">
      <w:pPr>
        <w:pStyle w:val="Bullet"/>
        <w:rPr>
          <w:rFonts w:cstheme="minorBidi"/>
          <w:color w:val="auto"/>
          <w:kern w:val="0"/>
          <w14:ligatures w14:val="none"/>
        </w:rPr>
      </w:pPr>
      <w:r w:rsidRPr="00203984">
        <w:rPr>
          <w:lang w:eastAsia="es-UY"/>
        </w:rPr>
        <w:t xml:space="preserve">In </w:t>
      </w:r>
      <w:r w:rsidRPr="00203984">
        <w:rPr>
          <w:b/>
          <w:bCs/>
          <w:lang w:eastAsia="es-UY"/>
        </w:rPr>
        <w:t>Argentina</w:t>
      </w:r>
      <w:r w:rsidRPr="00203984">
        <w:rPr>
          <w:lang w:eastAsia="es-UY"/>
        </w:rPr>
        <w:t xml:space="preserve">, </w:t>
      </w:r>
      <w:r w:rsidR="00713BF0">
        <w:rPr>
          <w:lang w:eastAsia="es-UY"/>
        </w:rPr>
        <w:t xml:space="preserve">R4V partners carried out </w:t>
      </w:r>
      <w:r w:rsidRPr="00203984">
        <w:rPr>
          <w:lang w:eastAsia="es-UY"/>
        </w:rPr>
        <w:t xml:space="preserve">financial inclusion activities including workshops on opening </w:t>
      </w:r>
      <w:r w:rsidR="002227C1">
        <w:rPr>
          <w:lang w:eastAsia="es-UY"/>
        </w:rPr>
        <w:t xml:space="preserve">bank </w:t>
      </w:r>
      <w:r w:rsidRPr="00203984">
        <w:rPr>
          <w:lang w:eastAsia="es-UY"/>
        </w:rPr>
        <w:t xml:space="preserve">accounts and </w:t>
      </w:r>
      <w:commentRangeStart w:id="7"/>
      <w:r w:rsidR="002227C1">
        <w:rPr>
          <w:lang w:eastAsia="es-UY"/>
        </w:rPr>
        <w:t xml:space="preserve">social </w:t>
      </w:r>
      <w:r w:rsidRPr="00203984">
        <w:rPr>
          <w:lang w:eastAsia="es-UY"/>
        </w:rPr>
        <w:t>security</w:t>
      </w:r>
      <w:r w:rsidR="002227C1">
        <w:rPr>
          <w:lang w:eastAsia="es-UY"/>
        </w:rPr>
        <w:t xml:space="preserve"> benefits</w:t>
      </w:r>
      <w:commentRangeEnd w:id="7"/>
      <w:r w:rsidR="002227C1">
        <w:rPr>
          <w:rStyle w:val="Refdecomentario"/>
          <w:noProof w:val="0"/>
          <w:color w:val="404040" w:themeColor="text1" w:themeTint="BF"/>
        </w:rPr>
        <w:commentReference w:id="7"/>
      </w:r>
      <w:r w:rsidRPr="00203984">
        <w:rPr>
          <w:lang w:eastAsia="es-UY"/>
        </w:rPr>
        <w:t xml:space="preserve">, in addition to </w:t>
      </w:r>
      <w:r w:rsidR="0025168C">
        <w:rPr>
          <w:lang w:eastAsia="es-UY"/>
        </w:rPr>
        <w:t xml:space="preserve">providing </w:t>
      </w:r>
      <w:r w:rsidRPr="00203984">
        <w:rPr>
          <w:lang w:eastAsia="es-UY"/>
        </w:rPr>
        <w:t xml:space="preserve">support </w:t>
      </w:r>
      <w:r w:rsidR="0025168C">
        <w:rPr>
          <w:lang w:eastAsia="es-UY"/>
        </w:rPr>
        <w:t xml:space="preserve">to </w:t>
      </w:r>
      <w:r w:rsidR="00700764">
        <w:rPr>
          <w:lang w:eastAsia="es-UY"/>
        </w:rPr>
        <w:t xml:space="preserve">access </w:t>
      </w:r>
      <w:r w:rsidRPr="00203984">
        <w:rPr>
          <w:lang w:eastAsia="es-UY"/>
        </w:rPr>
        <w:t xml:space="preserve">banking </w:t>
      </w:r>
      <w:r w:rsidR="00700764">
        <w:rPr>
          <w:lang w:eastAsia="es-UY"/>
        </w:rPr>
        <w:t>systems</w:t>
      </w:r>
      <w:r w:rsidRPr="00203984">
        <w:rPr>
          <w:lang w:eastAsia="es-UY"/>
        </w:rPr>
        <w:t xml:space="preserve">. </w:t>
      </w:r>
      <w:r w:rsidR="00571091">
        <w:rPr>
          <w:lang w:eastAsia="es-UY"/>
        </w:rPr>
        <w:t>Emergency</w:t>
      </w:r>
      <w:r w:rsidRPr="00203984">
        <w:rPr>
          <w:lang w:eastAsia="es-UY"/>
        </w:rPr>
        <w:t xml:space="preserve"> assistance activities </w:t>
      </w:r>
      <w:r w:rsidR="00571091">
        <w:rPr>
          <w:lang w:eastAsia="es-UY"/>
        </w:rPr>
        <w:t xml:space="preserve">also </w:t>
      </w:r>
      <w:r w:rsidRPr="00203984">
        <w:rPr>
          <w:lang w:eastAsia="es-UY"/>
        </w:rPr>
        <w:t xml:space="preserve">continued </w:t>
      </w:r>
      <w:commentRangeStart w:id="8"/>
      <w:r w:rsidRPr="00203984">
        <w:rPr>
          <w:lang w:eastAsia="es-UY"/>
        </w:rPr>
        <w:t xml:space="preserve">, </w:t>
      </w:r>
      <w:commentRangeEnd w:id="8"/>
      <w:r w:rsidR="00507F2D">
        <w:rPr>
          <w:rStyle w:val="Refdecomentario"/>
          <w:noProof w:val="0"/>
          <w:color w:val="404040" w:themeColor="text1" w:themeTint="BF"/>
        </w:rPr>
        <w:commentReference w:id="8"/>
      </w:r>
      <w:r w:rsidRPr="00203984">
        <w:rPr>
          <w:lang w:eastAsia="es-UY"/>
        </w:rPr>
        <w:t>particularly in humanitarian transport</w:t>
      </w:r>
      <w:r w:rsidR="005A0A82">
        <w:rPr>
          <w:lang w:eastAsia="es-UY"/>
        </w:rPr>
        <w:t>ation</w:t>
      </w:r>
      <w:r w:rsidRPr="00203984">
        <w:rPr>
          <w:lang w:eastAsia="es-UY"/>
        </w:rPr>
        <w:t>, food security and protection</w:t>
      </w:r>
      <w:r w:rsidR="00571091">
        <w:rPr>
          <w:lang w:eastAsia="es-UY"/>
        </w:rPr>
        <w:t>, including psychosocial support</w:t>
      </w:r>
      <w:r w:rsidR="00F556F0" w:rsidRPr="00203984">
        <w:t xml:space="preserve">.  </w:t>
      </w:r>
    </w:p>
    <w:tbl>
      <w:tblPr>
        <w:tblStyle w:val="Tablaconcuadrcula"/>
        <w:tblpPr w:leftFromText="180" w:rightFromText="180" w:vertAnchor="text" w:horzAnchor="margin" w:tblpXSpec="right" w:tblpY="727"/>
        <w:tblW w:w="60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7"/>
        <w:gridCol w:w="693"/>
        <w:gridCol w:w="567"/>
        <w:gridCol w:w="567"/>
        <w:gridCol w:w="567"/>
        <w:gridCol w:w="567"/>
        <w:gridCol w:w="567"/>
        <w:gridCol w:w="567"/>
        <w:gridCol w:w="567"/>
        <w:gridCol w:w="490"/>
      </w:tblGrid>
      <w:tr w:rsidR="003E5BDD" w:rsidRPr="00E038C0" w14:paraId="3A928356" w14:textId="77777777" w:rsidTr="003E5BDD">
        <w:trPr>
          <w:trHeight w:val="126"/>
        </w:trPr>
        <w:tc>
          <w:tcPr>
            <w:tcW w:w="867" w:type="dxa"/>
            <w:vMerge w:val="restart"/>
            <w:tcBorders>
              <w:right w:val="single" w:sz="12" w:space="0" w:color="00AAAC"/>
            </w:tcBorders>
            <w:vAlign w:val="center"/>
          </w:tcPr>
          <w:p w14:paraId="5B91B356" w14:textId="77777777" w:rsidR="00790E6E" w:rsidRDefault="00790E6E" w:rsidP="00790E6E">
            <w:pPr>
              <w:pStyle w:val="KFchLeyenda"/>
              <w:rPr>
                <w:rStyle w:val="PiedepginaCar"/>
              </w:rPr>
            </w:pPr>
          </w:p>
          <w:p w14:paraId="7F99DF6D" w14:textId="77777777" w:rsidR="00790E6E" w:rsidRDefault="00790E6E" w:rsidP="00790E6E">
            <w:pPr>
              <w:pStyle w:val="KFchLeyenda"/>
              <w:jc w:val="center"/>
              <w:rPr>
                <w:rStyle w:val="PiedepginaCar"/>
              </w:rPr>
            </w:pPr>
            <w:r w:rsidRPr="00E038C0">
              <w:rPr>
                <w:rFonts w:cstheme="minorHAnsi"/>
                <w:b w:val="0"/>
                <w:bCs w:val="0"/>
                <w:noProof/>
                <w:color w:val="7030A0"/>
                <w:szCs w:val="20"/>
                <w:lang w:val="es-UY" w:eastAsia="es-UY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61795412" wp14:editId="018DD0D4">
                  <wp:extent cx="374015" cy="374015"/>
                  <wp:effectExtent l="0" t="0" r="6985" b="698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967" cy="381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1D5C19" w14:textId="77777777" w:rsidR="00790E6E" w:rsidRPr="00104D26" w:rsidRDefault="00790E6E" w:rsidP="00790E6E">
            <w:pPr>
              <w:pStyle w:val="KFchLeyenda"/>
              <w:jc w:val="center"/>
            </w:pPr>
            <w:r w:rsidRPr="00751B30">
              <w:rPr>
                <w:rStyle w:val="TurqR4V"/>
                <w:color w:val="00AAAC"/>
                <w:sz w:val="13"/>
                <w:szCs w:val="13"/>
              </w:rPr>
              <w:t>PEOPLE REACHED</w:t>
            </w:r>
            <w:r w:rsidRPr="00104D26">
              <w:rPr>
                <w:rStyle w:val="TurqR4V"/>
                <w:color w:val="00AAAC"/>
              </w:rPr>
              <w:t>*</w:t>
            </w:r>
          </w:p>
        </w:tc>
        <w:tc>
          <w:tcPr>
            <w:tcW w:w="693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A62FC87" w14:textId="77777777" w:rsidR="00790E6E" w:rsidRDefault="00790E6E" w:rsidP="00790E6E">
            <w:pPr>
              <w:pStyle w:val="Encabezado1"/>
              <w:jc w:val="center"/>
              <w:rPr>
                <w:rFonts w:asciiTheme="minorHAnsi" w:hAnsiTheme="minorHAnsi" w:cstheme="minorHAnsi"/>
                <w:b w:val="0"/>
                <w:bCs w:val="0"/>
                <w:color w:val="7030A0"/>
                <w:sz w:val="20"/>
                <w:szCs w:val="20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27EB1E4" w14:textId="77777777" w:rsidR="00790E6E" w:rsidRDefault="00790E6E" w:rsidP="00790E6E">
            <w:pPr>
              <w:pStyle w:val="Encabezado1"/>
              <w:jc w:val="center"/>
              <w:rPr>
                <w:rFonts w:asciiTheme="minorHAnsi" w:hAnsiTheme="minorHAnsi" w:cstheme="minorHAnsi"/>
                <w:b w:val="0"/>
                <w:bCs w:val="0"/>
                <w:color w:val="7030A0"/>
                <w:sz w:val="20"/>
                <w:szCs w:val="20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17B5292" w14:textId="77777777" w:rsidR="00790E6E" w:rsidRPr="00E038C0" w:rsidRDefault="00790E6E" w:rsidP="00790E6E">
            <w:pPr>
              <w:pStyle w:val="Encabezado1"/>
              <w:jc w:val="center"/>
              <w:rPr>
                <w:rFonts w:asciiTheme="minorHAnsi" w:hAnsiTheme="minorHAnsi" w:cstheme="minorHAnsi"/>
                <w:b w:val="0"/>
                <w:bCs w:val="0"/>
                <w:color w:val="7030A0"/>
                <w:sz w:val="20"/>
                <w:szCs w:val="20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 w:rsidRPr="00E038C0">
              <w:rPr>
                <w:rFonts w:asciiTheme="minorHAnsi" w:hAnsiTheme="minorHAnsi" w:cstheme="minorHAnsi"/>
                <w:b w:val="0"/>
                <w:bCs w:val="0"/>
                <w:noProof/>
                <w:color w:val="7030A0"/>
                <w:sz w:val="20"/>
                <w:szCs w:val="20"/>
                <w:lang w:val="es-UY" w:eastAsia="es-UY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061AE78D" wp14:editId="5131C731">
                  <wp:extent cx="183696" cy="135355"/>
                  <wp:effectExtent l="0" t="0" r="698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76" cy="136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31B5D3E" w14:textId="77777777" w:rsidR="00790E6E" w:rsidRDefault="00790E6E" w:rsidP="00790E6E">
            <w:pPr>
              <w:pStyle w:val="Encabezado1"/>
              <w:jc w:val="center"/>
              <w:rPr>
                <w:rFonts w:asciiTheme="minorHAnsi" w:hAnsiTheme="minorHAnsi" w:cstheme="minorHAnsi"/>
                <w:b w:val="0"/>
                <w:bCs w:val="0"/>
                <w:noProof/>
                <w:color w:val="7030A0"/>
                <w:sz w:val="20"/>
                <w:szCs w:val="20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BD4E1D4" w14:textId="77777777" w:rsidR="00790E6E" w:rsidRDefault="00790E6E" w:rsidP="00790E6E">
            <w:pPr>
              <w:pStyle w:val="Encabezado1"/>
              <w:jc w:val="center"/>
              <w:rPr>
                <w:rFonts w:asciiTheme="minorHAnsi" w:hAnsiTheme="minorHAnsi" w:cstheme="minorHAnsi"/>
                <w:b w:val="0"/>
                <w:bCs w:val="0"/>
                <w:noProof/>
                <w:color w:val="7030A0"/>
                <w:sz w:val="20"/>
                <w:szCs w:val="20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0E82E61" w14:textId="77777777" w:rsidR="00790E6E" w:rsidRPr="00E038C0" w:rsidRDefault="00790E6E" w:rsidP="00790E6E">
            <w:pPr>
              <w:pStyle w:val="Encabezado1"/>
              <w:jc w:val="center"/>
              <w:rPr>
                <w:rFonts w:asciiTheme="minorHAnsi" w:hAnsiTheme="minorHAnsi" w:cstheme="minorHAnsi"/>
                <w:b w:val="0"/>
                <w:bCs w:val="0"/>
                <w:noProof/>
                <w:color w:val="7030A0"/>
                <w:sz w:val="20"/>
                <w:szCs w:val="20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 w:rsidRPr="00E038C0">
              <w:rPr>
                <w:rFonts w:asciiTheme="minorHAnsi" w:hAnsiTheme="minorHAnsi" w:cstheme="minorHAnsi"/>
                <w:b w:val="0"/>
                <w:bCs w:val="0"/>
                <w:noProof/>
                <w:color w:val="7030A0"/>
                <w:sz w:val="20"/>
                <w:szCs w:val="20"/>
                <w:lang w:val="es-UY" w:eastAsia="es-UY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7DB37AC3" wp14:editId="6979947B">
                  <wp:extent cx="177800" cy="1778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29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647E0BB" w14:textId="77777777" w:rsidR="00790E6E" w:rsidRDefault="00790E6E" w:rsidP="00790E6E">
            <w:pPr>
              <w:pStyle w:val="Encabezado1"/>
              <w:jc w:val="center"/>
              <w:rPr>
                <w:rFonts w:asciiTheme="minorHAnsi" w:hAnsiTheme="minorHAnsi" w:cstheme="minorHAnsi"/>
                <w:b w:val="0"/>
                <w:bCs w:val="0"/>
                <w:color w:val="7030A0"/>
                <w:sz w:val="20"/>
                <w:szCs w:val="20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E854730" w14:textId="77777777" w:rsidR="00790E6E" w:rsidRDefault="00790E6E" w:rsidP="00790E6E">
            <w:pPr>
              <w:pStyle w:val="Encabezado1"/>
              <w:jc w:val="center"/>
              <w:rPr>
                <w:rFonts w:asciiTheme="minorHAnsi" w:hAnsiTheme="minorHAnsi" w:cstheme="minorHAnsi"/>
                <w:b w:val="0"/>
                <w:bCs w:val="0"/>
                <w:color w:val="7030A0"/>
                <w:sz w:val="20"/>
                <w:szCs w:val="20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A08FF44" w14:textId="77777777" w:rsidR="00790E6E" w:rsidRPr="00E038C0" w:rsidRDefault="00790E6E" w:rsidP="00790E6E">
            <w:pPr>
              <w:pStyle w:val="Encabezado1"/>
              <w:jc w:val="center"/>
              <w:rPr>
                <w:rFonts w:asciiTheme="minorHAnsi" w:hAnsiTheme="minorHAnsi" w:cstheme="minorHAnsi"/>
                <w:b w:val="0"/>
                <w:bCs w:val="0"/>
                <w:color w:val="7030A0"/>
                <w:sz w:val="20"/>
                <w:szCs w:val="20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 w:rsidRPr="00E038C0">
              <w:rPr>
                <w:rFonts w:asciiTheme="minorHAnsi" w:hAnsiTheme="minorHAnsi" w:cstheme="minorHAnsi"/>
                <w:b w:val="0"/>
                <w:bCs w:val="0"/>
                <w:noProof/>
                <w:color w:val="7030A0"/>
                <w:sz w:val="20"/>
                <w:szCs w:val="20"/>
                <w:lang w:val="es-UY" w:eastAsia="es-UY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78422672" wp14:editId="1CC9D59B">
                  <wp:extent cx="142875" cy="202406"/>
                  <wp:effectExtent l="0" t="0" r="0" b="762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88" cy="20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6358CE0" w14:textId="77777777" w:rsidR="00790E6E" w:rsidRDefault="00790E6E" w:rsidP="00790E6E">
            <w:pPr>
              <w:pStyle w:val="Encabezado1"/>
              <w:jc w:val="center"/>
              <w:rPr>
                <w:rFonts w:asciiTheme="minorHAnsi" w:hAnsiTheme="minorHAnsi" w:cstheme="minorHAnsi"/>
                <w:b w:val="0"/>
                <w:bCs w:val="0"/>
                <w:noProof/>
                <w:color w:val="7030A0"/>
                <w:sz w:val="20"/>
                <w:szCs w:val="20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F6A378E" w14:textId="77777777" w:rsidR="00790E6E" w:rsidRDefault="00790E6E" w:rsidP="00790E6E">
            <w:pPr>
              <w:pStyle w:val="Encabezado1"/>
              <w:jc w:val="center"/>
              <w:rPr>
                <w:rFonts w:asciiTheme="minorHAnsi" w:hAnsiTheme="minorHAnsi" w:cstheme="minorHAnsi"/>
                <w:b w:val="0"/>
                <w:bCs w:val="0"/>
                <w:noProof/>
                <w:color w:val="7030A0"/>
                <w:sz w:val="20"/>
                <w:szCs w:val="20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8E215AE" w14:textId="77777777" w:rsidR="00790E6E" w:rsidRPr="00E038C0" w:rsidRDefault="00790E6E" w:rsidP="00790E6E">
            <w:pPr>
              <w:pStyle w:val="Encabezado1"/>
              <w:jc w:val="center"/>
              <w:rPr>
                <w:rFonts w:asciiTheme="minorHAnsi" w:hAnsiTheme="minorHAnsi" w:cstheme="minorHAnsi"/>
                <w:b w:val="0"/>
                <w:bCs w:val="0"/>
                <w:noProof/>
                <w:color w:val="7030A0"/>
                <w:sz w:val="20"/>
                <w:szCs w:val="20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 w:rsidRPr="00E038C0">
              <w:rPr>
                <w:rFonts w:asciiTheme="minorHAnsi" w:hAnsiTheme="minorHAnsi" w:cstheme="minorHAnsi"/>
                <w:b w:val="0"/>
                <w:bCs w:val="0"/>
                <w:noProof/>
                <w:color w:val="7030A0"/>
                <w:sz w:val="20"/>
                <w:szCs w:val="20"/>
                <w:lang w:val="es-UY" w:eastAsia="es-UY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06146E42" wp14:editId="58D69060">
                  <wp:extent cx="152400" cy="1778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4669EE9" w14:textId="77777777" w:rsidR="00790E6E" w:rsidRDefault="00790E6E" w:rsidP="00790E6E">
            <w:pPr>
              <w:pStyle w:val="Encabezado1"/>
              <w:jc w:val="center"/>
              <w:rPr>
                <w:rFonts w:asciiTheme="minorHAnsi" w:hAnsiTheme="minorHAnsi" w:cstheme="minorHAnsi"/>
                <w:b w:val="0"/>
                <w:bCs w:val="0"/>
                <w:color w:val="7030A0"/>
                <w:sz w:val="20"/>
                <w:szCs w:val="20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FEB1D4D" w14:textId="77777777" w:rsidR="00790E6E" w:rsidRDefault="00790E6E" w:rsidP="00790E6E">
            <w:pPr>
              <w:pStyle w:val="Encabezado1"/>
              <w:jc w:val="center"/>
              <w:rPr>
                <w:rFonts w:asciiTheme="minorHAnsi" w:hAnsiTheme="minorHAnsi" w:cstheme="minorHAnsi"/>
                <w:b w:val="0"/>
                <w:bCs w:val="0"/>
                <w:color w:val="7030A0"/>
                <w:sz w:val="20"/>
                <w:szCs w:val="20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9CFBF7B" w14:textId="77777777" w:rsidR="00790E6E" w:rsidRPr="00E038C0" w:rsidRDefault="00790E6E" w:rsidP="00790E6E">
            <w:pPr>
              <w:pStyle w:val="Encabezado1"/>
              <w:jc w:val="center"/>
              <w:rPr>
                <w:rFonts w:asciiTheme="minorHAnsi" w:hAnsiTheme="minorHAnsi" w:cstheme="minorHAnsi"/>
                <w:b w:val="0"/>
                <w:bCs w:val="0"/>
                <w:color w:val="7030A0"/>
                <w:sz w:val="20"/>
                <w:szCs w:val="20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 w:rsidRPr="00E038C0">
              <w:rPr>
                <w:rFonts w:asciiTheme="minorHAnsi" w:hAnsiTheme="minorHAnsi" w:cstheme="minorHAnsi"/>
                <w:b w:val="0"/>
                <w:bCs w:val="0"/>
                <w:noProof/>
                <w:color w:val="7030A0"/>
                <w:sz w:val="20"/>
                <w:szCs w:val="20"/>
                <w:lang w:val="es-UY" w:eastAsia="es-UY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3A6D87C5" wp14:editId="16FE62B1">
                  <wp:extent cx="228600" cy="2286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1F1A77A" w14:textId="77777777" w:rsidR="00790E6E" w:rsidRDefault="00790E6E" w:rsidP="00790E6E">
            <w:pPr>
              <w:pStyle w:val="Encabezado1"/>
              <w:jc w:val="center"/>
              <w:rPr>
                <w:rFonts w:asciiTheme="minorHAnsi" w:hAnsiTheme="minorHAnsi" w:cstheme="minorHAnsi"/>
                <w:b w:val="0"/>
                <w:bCs w:val="0"/>
                <w:color w:val="7030A0"/>
                <w:sz w:val="20"/>
                <w:szCs w:val="20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EB2CC55" w14:textId="77777777" w:rsidR="00790E6E" w:rsidRDefault="00790E6E" w:rsidP="00790E6E">
            <w:pPr>
              <w:pStyle w:val="Encabezado1"/>
              <w:jc w:val="center"/>
              <w:rPr>
                <w:rFonts w:asciiTheme="minorHAnsi" w:hAnsiTheme="minorHAnsi" w:cstheme="minorHAnsi"/>
                <w:b w:val="0"/>
                <w:bCs w:val="0"/>
                <w:color w:val="7030A0"/>
                <w:sz w:val="20"/>
                <w:szCs w:val="20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C55D0FD" w14:textId="77777777" w:rsidR="00790E6E" w:rsidRPr="00E038C0" w:rsidRDefault="00790E6E" w:rsidP="00790E6E">
            <w:pPr>
              <w:pStyle w:val="Encabezado1"/>
              <w:jc w:val="center"/>
              <w:rPr>
                <w:rFonts w:asciiTheme="minorHAnsi" w:hAnsiTheme="minorHAnsi" w:cstheme="minorHAnsi"/>
                <w:b w:val="0"/>
                <w:bCs w:val="0"/>
                <w:color w:val="7030A0"/>
                <w:sz w:val="20"/>
                <w:szCs w:val="20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 w:rsidRPr="00E038C0">
              <w:rPr>
                <w:rFonts w:asciiTheme="minorHAnsi" w:hAnsiTheme="minorHAnsi" w:cstheme="minorHAnsi"/>
                <w:b w:val="0"/>
                <w:bCs w:val="0"/>
                <w:noProof/>
                <w:color w:val="7030A0"/>
                <w:sz w:val="20"/>
                <w:szCs w:val="20"/>
                <w:lang w:val="es-UY" w:eastAsia="es-UY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381CD6C6" wp14:editId="456845CB">
                  <wp:extent cx="232410" cy="232410"/>
                  <wp:effectExtent l="0" t="0" r="0" b="0"/>
                  <wp:docPr id="4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96" cy="232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33F5A57" w14:textId="77777777" w:rsidR="00790E6E" w:rsidRDefault="00790E6E" w:rsidP="00790E6E">
            <w:pPr>
              <w:pStyle w:val="Encabezado1"/>
              <w:jc w:val="center"/>
              <w:rPr>
                <w:rFonts w:asciiTheme="minorHAnsi" w:hAnsiTheme="minorHAnsi" w:cstheme="minorHAnsi"/>
                <w:b w:val="0"/>
                <w:bCs w:val="0"/>
                <w:color w:val="7030A0"/>
                <w:sz w:val="20"/>
                <w:szCs w:val="20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079B30B" w14:textId="77777777" w:rsidR="00790E6E" w:rsidRDefault="00790E6E" w:rsidP="00790E6E">
            <w:pPr>
              <w:pStyle w:val="Encabezado1"/>
              <w:jc w:val="center"/>
              <w:rPr>
                <w:rFonts w:asciiTheme="minorHAnsi" w:hAnsiTheme="minorHAnsi" w:cstheme="minorHAnsi"/>
                <w:b w:val="0"/>
                <w:bCs w:val="0"/>
                <w:color w:val="7030A0"/>
                <w:sz w:val="20"/>
                <w:szCs w:val="20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7D67501" w14:textId="77777777" w:rsidR="00790E6E" w:rsidRPr="00E038C0" w:rsidRDefault="00790E6E" w:rsidP="00790E6E">
            <w:pPr>
              <w:pStyle w:val="Encabezado1"/>
              <w:jc w:val="center"/>
              <w:rPr>
                <w:rFonts w:asciiTheme="minorHAnsi" w:hAnsiTheme="minorHAnsi" w:cstheme="minorHAnsi"/>
                <w:b w:val="0"/>
                <w:bCs w:val="0"/>
                <w:color w:val="7030A0"/>
                <w:sz w:val="20"/>
                <w:szCs w:val="20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 w:rsidRPr="00E038C0">
              <w:rPr>
                <w:rFonts w:asciiTheme="minorHAnsi" w:hAnsiTheme="minorHAnsi" w:cstheme="minorHAnsi"/>
                <w:b w:val="0"/>
                <w:bCs w:val="0"/>
                <w:noProof/>
                <w:color w:val="7030A0"/>
                <w:sz w:val="20"/>
                <w:szCs w:val="20"/>
                <w:lang w:val="es-UY" w:eastAsia="es-UY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4C4A4ABF" wp14:editId="59225E99">
                  <wp:extent cx="190500" cy="1905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9537031" w14:textId="77777777" w:rsidR="00790E6E" w:rsidRDefault="00790E6E" w:rsidP="00790E6E">
            <w:pPr>
              <w:pStyle w:val="Encabezado1"/>
              <w:jc w:val="center"/>
              <w:rPr>
                <w:rFonts w:asciiTheme="minorHAnsi" w:hAnsiTheme="minorHAnsi" w:cstheme="minorHAnsi"/>
                <w:b w:val="0"/>
                <w:bCs w:val="0"/>
                <w:color w:val="7030A0"/>
                <w:sz w:val="20"/>
                <w:szCs w:val="20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103F6EB" w14:textId="77777777" w:rsidR="00790E6E" w:rsidRDefault="00790E6E" w:rsidP="00790E6E">
            <w:pPr>
              <w:pStyle w:val="Encabezado1"/>
              <w:jc w:val="center"/>
              <w:rPr>
                <w:rFonts w:asciiTheme="minorHAnsi" w:hAnsiTheme="minorHAnsi" w:cstheme="minorHAnsi"/>
                <w:b w:val="0"/>
                <w:bCs w:val="0"/>
                <w:color w:val="7030A0"/>
                <w:sz w:val="20"/>
                <w:szCs w:val="20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0247D85" w14:textId="77777777" w:rsidR="00790E6E" w:rsidRPr="00E038C0" w:rsidRDefault="00790E6E" w:rsidP="00790E6E">
            <w:pPr>
              <w:pStyle w:val="Encabezado1"/>
              <w:jc w:val="center"/>
              <w:rPr>
                <w:rFonts w:asciiTheme="minorHAnsi" w:hAnsiTheme="minorHAnsi" w:cstheme="minorHAnsi"/>
                <w:b w:val="0"/>
                <w:bCs w:val="0"/>
                <w:color w:val="7030A0"/>
                <w:sz w:val="20"/>
                <w:szCs w:val="20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 w:rsidRPr="00E038C0">
              <w:rPr>
                <w:rFonts w:asciiTheme="minorHAnsi" w:hAnsiTheme="minorHAnsi" w:cstheme="minorHAnsi"/>
                <w:b w:val="0"/>
                <w:bCs w:val="0"/>
                <w:noProof/>
                <w:color w:val="7030A0"/>
                <w:sz w:val="20"/>
                <w:szCs w:val="20"/>
                <w:lang w:val="es-UY" w:eastAsia="es-UY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1693EBED" wp14:editId="43CE9C7E">
                  <wp:extent cx="190500" cy="1905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" w:type="dxa"/>
            <w:tcBorders>
              <w:left w:val="single" w:sz="8" w:space="0" w:color="D9D9D9"/>
              <w:right w:val="single" w:sz="4" w:space="0" w:color="D9D9D9" w:themeColor="background1" w:themeShade="D9"/>
            </w:tcBorders>
            <w:vAlign w:val="center"/>
          </w:tcPr>
          <w:p w14:paraId="22F04397" w14:textId="77777777" w:rsidR="00790E6E" w:rsidRDefault="00790E6E" w:rsidP="00790E6E">
            <w:pPr>
              <w:pStyle w:val="Encabezado1"/>
              <w:jc w:val="center"/>
              <w:rPr>
                <w:rFonts w:asciiTheme="minorHAnsi" w:hAnsiTheme="minorHAnsi" w:cstheme="minorHAnsi"/>
                <w:b w:val="0"/>
                <w:bCs w:val="0"/>
                <w:color w:val="7030A0"/>
                <w:sz w:val="20"/>
                <w:szCs w:val="20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65DBD63" w14:textId="77777777" w:rsidR="00790E6E" w:rsidRDefault="00790E6E" w:rsidP="00790E6E">
            <w:pPr>
              <w:pStyle w:val="Encabezado1"/>
              <w:jc w:val="center"/>
              <w:rPr>
                <w:rFonts w:asciiTheme="minorHAnsi" w:hAnsiTheme="minorHAnsi" w:cstheme="minorHAnsi"/>
                <w:b w:val="0"/>
                <w:bCs w:val="0"/>
                <w:color w:val="7030A0"/>
                <w:sz w:val="20"/>
                <w:szCs w:val="20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5376E63" w14:textId="77777777" w:rsidR="00790E6E" w:rsidRPr="00E038C0" w:rsidRDefault="00790E6E" w:rsidP="00790E6E">
            <w:pPr>
              <w:pStyle w:val="Encabezado1"/>
              <w:jc w:val="center"/>
              <w:rPr>
                <w:rFonts w:asciiTheme="minorHAnsi" w:hAnsiTheme="minorHAnsi" w:cstheme="minorHAnsi"/>
                <w:b w:val="0"/>
                <w:bCs w:val="0"/>
                <w:color w:val="7030A0"/>
                <w:sz w:val="20"/>
                <w:szCs w:val="20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 w:rsidRPr="00E038C0">
              <w:rPr>
                <w:rFonts w:asciiTheme="minorHAnsi" w:hAnsiTheme="minorHAnsi" w:cstheme="minorHAnsi"/>
                <w:b w:val="0"/>
                <w:bCs w:val="0"/>
                <w:noProof/>
                <w:color w:val="7030A0"/>
                <w:sz w:val="20"/>
                <w:szCs w:val="20"/>
                <w:lang w:val="es-UY" w:eastAsia="es-UY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68566CDB" wp14:editId="569AFAA7">
                  <wp:extent cx="215900" cy="12700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BDD" w:rsidRPr="00E038C0" w14:paraId="7134193D" w14:textId="77777777" w:rsidTr="003E5BDD">
        <w:trPr>
          <w:trHeight w:val="258"/>
        </w:trPr>
        <w:tc>
          <w:tcPr>
            <w:tcW w:w="867" w:type="dxa"/>
            <w:vMerge/>
            <w:tcBorders>
              <w:right w:val="single" w:sz="12" w:space="0" w:color="00AAAC"/>
            </w:tcBorders>
            <w:vAlign w:val="center"/>
          </w:tcPr>
          <w:p w14:paraId="21C55D00" w14:textId="77777777" w:rsidR="00790E6E" w:rsidRPr="00E038C0" w:rsidRDefault="00790E6E" w:rsidP="00790E6E">
            <w:pPr>
              <w:pStyle w:val="Encabezado1"/>
              <w:jc w:val="center"/>
              <w:rPr>
                <w:rFonts w:asciiTheme="minorHAnsi" w:hAnsiTheme="minorHAnsi" w:cstheme="minorHAnsi"/>
                <w:b w:val="0"/>
                <w:bCs w:val="0"/>
                <w:color w:val="7030A0"/>
                <w:sz w:val="20"/>
                <w:szCs w:val="20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693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B8D8BEA" w14:textId="2D7B6972" w:rsidR="00790E6E" w:rsidRPr="00751B30" w:rsidRDefault="00790E6E" w:rsidP="00751B30">
            <w:pPr>
              <w:pStyle w:val="Sectores"/>
            </w:pPr>
            <w:r w:rsidRPr="00751B30">
              <w:t>Food</w:t>
            </w:r>
            <w:r w:rsidR="00A667A1" w:rsidRPr="00751B30">
              <w:br/>
            </w:r>
            <w:r w:rsidRPr="00751B30">
              <w:t xml:space="preserve"> Security</w:t>
            </w:r>
          </w:p>
        </w:tc>
        <w:tc>
          <w:tcPr>
            <w:tcW w:w="567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03D4B59" w14:textId="77777777" w:rsidR="00790E6E" w:rsidRPr="00751B30" w:rsidRDefault="00790E6E" w:rsidP="00790E6E">
            <w:pPr>
              <w:pStyle w:val="Sectores"/>
            </w:pPr>
            <w:r w:rsidRPr="00751B30">
              <w:t>Hum.  Transp</w:t>
            </w:r>
          </w:p>
        </w:tc>
        <w:tc>
          <w:tcPr>
            <w:tcW w:w="567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A809023" w14:textId="77777777" w:rsidR="00790E6E" w:rsidRPr="00751B30" w:rsidRDefault="00790E6E" w:rsidP="00790E6E">
            <w:pPr>
              <w:pStyle w:val="Sectores"/>
            </w:pPr>
            <w:r w:rsidRPr="00751B30">
              <w:t>Health</w:t>
            </w:r>
          </w:p>
        </w:tc>
        <w:tc>
          <w:tcPr>
            <w:tcW w:w="567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12683D4" w14:textId="5EF39F23" w:rsidR="00790E6E" w:rsidRPr="00751B30" w:rsidRDefault="00790E6E" w:rsidP="00790E6E">
            <w:pPr>
              <w:pStyle w:val="Sectores"/>
            </w:pPr>
            <w:r w:rsidRPr="00751B30">
              <w:t>Educ</w:t>
            </w:r>
            <w:r w:rsidR="003E5BDD" w:rsidRPr="00751B30">
              <w:t>.</w:t>
            </w:r>
          </w:p>
        </w:tc>
        <w:tc>
          <w:tcPr>
            <w:tcW w:w="567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D9C3242" w14:textId="2888736F" w:rsidR="00790E6E" w:rsidRPr="00751B30" w:rsidRDefault="00790E6E" w:rsidP="00790E6E">
            <w:pPr>
              <w:pStyle w:val="Sectores"/>
            </w:pPr>
            <w:r w:rsidRPr="00751B30">
              <w:t>Integr</w:t>
            </w:r>
            <w:r w:rsidR="00A667A1" w:rsidRPr="00751B30">
              <w:t>.</w:t>
            </w:r>
          </w:p>
        </w:tc>
        <w:tc>
          <w:tcPr>
            <w:tcW w:w="567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C40EA70" w14:textId="77777777" w:rsidR="00790E6E" w:rsidRPr="00751B30" w:rsidRDefault="00790E6E" w:rsidP="00790E6E">
            <w:pPr>
              <w:pStyle w:val="Sectores"/>
            </w:pPr>
            <w:r w:rsidRPr="00751B30">
              <w:t>WASH</w:t>
            </w:r>
          </w:p>
        </w:tc>
        <w:tc>
          <w:tcPr>
            <w:tcW w:w="567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16EAA12" w14:textId="3B2A679D" w:rsidR="00790E6E" w:rsidRPr="00751B30" w:rsidRDefault="00790E6E" w:rsidP="00790E6E">
            <w:pPr>
              <w:pStyle w:val="Sectores"/>
            </w:pPr>
            <w:r w:rsidRPr="00751B30">
              <w:t>Prot</w:t>
            </w:r>
            <w:r w:rsidR="003E5BDD" w:rsidRPr="00751B30">
              <w:t>.</w:t>
            </w:r>
          </w:p>
        </w:tc>
        <w:tc>
          <w:tcPr>
            <w:tcW w:w="567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D7F5725" w14:textId="77777777" w:rsidR="00790E6E" w:rsidRPr="00751B30" w:rsidRDefault="00790E6E" w:rsidP="00790E6E">
            <w:pPr>
              <w:pStyle w:val="Sectores"/>
            </w:pPr>
            <w:r w:rsidRPr="00751B30">
              <w:t>Shelter</w:t>
            </w:r>
          </w:p>
        </w:tc>
        <w:tc>
          <w:tcPr>
            <w:tcW w:w="490" w:type="dxa"/>
            <w:tcBorders>
              <w:left w:val="single" w:sz="8" w:space="0" w:color="D9D9D9"/>
              <w:right w:val="single" w:sz="4" w:space="0" w:color="D9D9D9" w:themeColor="background1" w:themeShade="D9"/>
            </w:tcBorders>
            <w:vAlign w:val="center"/>
          </w:tcPr>
          <w:p w14:paraId="293F01C8" w14:textId="77777777" w:rsidR="00790E6E" w:rsidRPr="00751B30" w:rsidRDefault="00790E6E" w:rsidP="00790E6E">
            <w:pPr>
              <w:pStyle w:val="Sectores"/>
            </w:pPr>
            <w:r w:rsidRPr="00751B30">
              <w:t>CVA</w:t>
            </w:r>
          </w:p>
        </w:tc>
      </w:tr>
      <w:tr w:rsidR="003E5BDD" w:rsidRPr="00E038C0" w14:paraId="254EF77E" w14:textId="77777777" w:rsidTr="003E5BDD">
        <w:trPr>
          <w:trHeight w:val="190"/>
        </w:trPr>
        <w:tc>
          <w:tcPr>
            <w:tcW w:w="867" w:type="dxa"/>
            <w:vMerge/>
            <w:tcBorders>
              <w:bottom w:val="nil"/>
              <w:right w:val="single" w:sz="12" w:space="0" w:color="00AAAC"/>
            </w:tcBorders>
            <w:vAlign w:val="center"/>
          </w:tcPr>
          <w:p w14:paraId="76B93337" w14:textId="77777777" w:rsidR="00790E6E" w:rsidRPr="00E038C0" w:rsidRDefault="00790E6E" w:rsidP="00790E6E">
            <w:pPr>
              <w:pStyle w:val="Encabezado1"/>
              <w:jc w:val="center"/>
              <w:rPr>
                <w:rFonts w:asciiTheme="minorHAnsi" w:hAnsiTheme="minorHAnsi" w:cstheme="minorHAnsi"/>
                <w:b w:val="0"/>
                <w:bCs w:val="0"/>
                <w:color w:val="7030A0"/>
                <w:sz w:val="20"/>
                <w:szCs w:val="20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693" w:type="dxa"/>
            <w:tcBorders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14:paraId="39EEC123" w14:textId="5DFE8003" w:rsidR="00790E6E" w:rsidRPr="00104D26" w:rsidRDefault="001004BD" w:rsidP="00751B30">
            <w:pPr>
              <w:pStyle w:val="Encabezado1"/>
              <w:jc w:val="center"/>
              <w:rPr>
                <w:rFonts w:cstheme="minorHAnsi"/>
                <w:b w:val="0"/>
                <w:bCs w:val="0"/>
                <w:color w:val="00AAAC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theme="minorHAnsi"/>
                <w:b w:val="0"/>
                <w:bCs w:val="0"/>
                <w:color w:val="00AAAC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55</w:t>
            </w:r>
          </w:p>
        </w:tc>
        <w:tc>
          <w:tcPr>
            <w:tcW w:w="567" w:type="dxa"/>
            <w:tcBorders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14:paraId="177434CF" w14:textId="21BE1BED" w:rsidR="00790E6E" w:rsidRPr="00104D26" w:rsidRDefault="00E73D5A" w:rsidP="00790E6E">
            <w:pPr>
              <w:pStyle w:val="Encabezado1"/>
              <w:jc w:val="center"/>
              <w:rPr>
                <w:rFonts w:cstheme="minorHAnsi"/>
                <w:b w:val="0"/>
                <w:bCs w:val="0"/>
                <w:color w:val="00AAAC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theme="minorHAnsi"/>
                <w:b w:val="0"/>
                <w:bCs w:val="0"/>
                <w:color w:val="00AAAC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-</w:t>
            </w:r>
            <w:bookmarkStart w:id="9" w:name="_GoBack"/>
            <w:bookmarkEnd w:id="9"/>
          </w:p>
        </w:tc>
        <w:tc>
          <w:tcPr>
            <w:tcW w:w="567" w:type="dxa"/>
            <w:tcBorders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14:paraId="601A9B8D" w14:textId="6B695B5C" w:rsidR="00790E6E" w:rsidRPr="00104D26" w:rsidRDefault="001004BD" w:rsidP="00790E6E">
            <w:pPr>
              <w:pStyle w:val="Encabezado1"/>
              <w:jc w:val="center"/>
              <w:rPr>
                <w:rFonts w:cstheme="minorHAnsi"/>
                <w:b w:val="0"/>
                <w:bCs w:val="0"/>
                <w:color w:val="00AAAC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theme="minorHAnsi"/>
                <w:b w:val="0"/>
                <w:bCs w:val="0"/>
                <w:color w:val="00AAAC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78</w:t>
            </w:r>
          </w:p>
        </w:tc>
        <w:tc>
          <w:tcPr>
            <w:tcW w:w="567" w:type="dxa"/>
            <w:tcBorders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14:paraId="77CE4C75" w14:textId="63AE3CB0" w:rsidR="00790E6E" w:rsidRPr="00104D26" w:rsidRDefault="001004BD" w:rsidP="00790E6E">
            <w:pPr>
              <w:pStyle w:val="Encabezado1"/>
              <w:jc w:val="center"/>
              <w:rPr>
                <w:rFonts w:cstheme="minorHAnsi"/>
                <w:b w:val="0"/>
                <w:bCs w:val="0"/>
                <w:color w:val="00AAAC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theme="minorHAnsi"/>
                <w:b w:val="0"/>
                <w:bCs w:val="0"/>
                <w:color w:val="00AAAC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567" w:type="dxa"/>
            <w:tcBorders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14:paraId="40581559" w14:textId="1867BFF6" w:rsidR="00790E6E" w:rsidRPr="00104D26" w:rsidRDefault="001004BD" w:rsidP="00790E6E">
            <w:pPr>
              <w:pStyle w:val="Encabezado1"/>
              <w:jc w:val="center"/>
              <w:rPr>
                <w:rFonts w:cstheme="minorHAnsi"/>
                <w:b w:val="0"/>
                <w:bCs w:val="0"/>
                <w:color w:val="00AAAC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theme="minorHAnsi"/>
                <w:b w:val="0"/>
                <w:bCs w:val="0"/>
                <w:color w:val="00AAAC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199</w:t>
            </w:r>
          </w:p>
        </w:tc>
        <w:tc>
          <w:tcPr>
            <w:tcW w:w="567" w:type="dxa"/>
            <w:tcBorders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14:paraId="0E37C017" w14:textId="39FA37D9" w:rsidR="00790E6E" w:rsidRPr="00104D26" w:rsidRDefault="001004BD" w:rsidP="00790E6E">
            <w:pPr>
              <w:pStyle w:val="Encabezado1"/>
              <w:jc w:val="center"/>
              <w:rPr>
                <w:rFonts w:cstheme="minorHAnsi"/>
                <w:b w:val="0"/>
                <w:bCs w:val="0"/>
                <w:color w:val="00AAAC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theme="minorHAnsi"/>
                <w:b w:val="0"/>
                <w:bCs w:val="0"/>
                <w:color w:val="00AAAC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54</w:t>
            </w:r>
          </w:p>
        </w:tc>
        <w:tc>
          <w:tcPr>
            <w:tcW w:w="567" w:type="dxa"/>
            <w:tcBorders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14:paraId="0BD0F425" w14:textId="619BDE63" w:rsidR="00790E6E" w:rsidRPr="00104D26" w:rsidRDefault="001004BD" w:rsidP="00790E6E">
            <w:pPr>
              <w:pStyle w:val="Encabezado1"/>
              <w:jc w:val="center"/>
              <w:rPr>
                <w:rFonts w:cstheme="minorHAnsi"/>
                <w:b w:val="0"/>
                <w:bCs w:val="0"/>
                <w:color w:val="00AAAC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theme="minorHAnsi"/>
                <w:b w:val="0"/>
                <w:bCs w:val="0"/>
                <w:color w:val="00AAAC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5203</w:t>
            </w:r>
          </w:p>
        </w:tc>
        <w:tc>
          <w:tcPr>
            <w:tcW w:w="567" w:type="dxa"/>
            <w:tcBorders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vAlign w:val="center"/>
          </w:tcPr>
          <w:p w14:paraId="6A32F559" w14:textId="0D5ED3F5" w:rsidR="00790E6E" w:rsidRPr="00104D26" w:rsidRDefault="001004BD" w:rsidP="00790E6E">
            <w:pPr>
              <w:pStyle w:val="Encabezado1"/>
              <w:jc w:val="center"/>
              <w:rPr>
                <w:rFonts w:cstheme="minorHAnsi"/>
                <w:b w:val="0"/>
                <w:bCs w:val="0"/>
                <w:color w:val="00AAAC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theme="minorHAnsi"/>
                <w:b w:val="0"/>
                <w:bCs w:val="0"/>
                <w:color w:val="00AAAC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484</w:t>
            </w:r>
          </w:p>
        </w:tc>
        <w:tc>
          <w:tcPr>
            <w:tcW w:w="490" w:type="dxa"/>
            <w:tcBorders>
              <w:left w:val="single" w:sz="8" w:space="0" w:color="D9D9D9"/>
              <w:bottom w:val="nil"/>
              <w:right w:val="single" w:sz="4" w:space="0" w:color="D9D9D9" w:themeColor="background1" w:themeShade="D9"/>
            </w:tcBorders>
            <w:vAlign w:val="center"/>
          </w:tcPr>
          <w:p w14:paraId="3FFB433B" w14:textId="7E484FC6" w:rsidR="00790E6E" w:rsidRPr="00104D26" w:rsidRDefault="001004BD" w:rsidP="00790E6E">
            <w:pPr>
              <w:pStyle w:val="Encabezado1"/>
              <w:jc w:val="center"/>
              <w:rPr>
                <w:rFonts w:cstheme="minorHAnsi"/>
                <w:b w:val="0"/>
                <w:bCs w:val="0"/>
                <w:color w:val="00AAAC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theme="minorHAnsi"/>
                <w:b w:val="0"/>
                <w:bCs w:val="0"/>
                <w:color w:val="00AAAC"/>
                <w:sz w:val="24"/>
                <w:szCs w:val="24"/>
                <w14:textOutline w14:w="9525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</w:tr>
    </w:tbl>
    <w:p w14:paraId="0ACEA35B" w14:textId="352A7429" w:rsidR="008E0143" w:rsidRDefault="00790E6E" w:rsidP="00751B30">
      <w:pPr>
        <w:pStyle w:val="Bullet"/>
        <w:rPr>
          <w:lang w:eastAsia="es-UY"/>
        </w:rPr>
      </w:pPr>
      <w:r w:rsidRPr="00E1223D">
        <w:rPr>
          <w:lang w:val="es-UY" w:eastAsia="es-UY"/>
        </w:rPr>
        <mc:AlternateContent>
          <mc:Choice Requires="wps">
            <w:drawing>
              <wp:anchor distT="0" distB="0" distL="114300" distR="114300" simplePos="0" relativeHeight="251666436" behindDoc="0" locked="0" layoutInCell="1" allowOverlap="1" wp14:anchorId="03E499ED" wp14:editId="0C42FEBF">
                <wp:simplePos x="0" y="0"/>
                <wp:positionH relativeFrom="page">
                  <wp:align>right</wp:align>
                </wp:positionH>
                <wp:positionV relativeFrom="paragraph">
                  <wp:posOffset>464820</wp:posOffset>
                </wp:positionV>
                <wp:extent cx="3867150" cy="9525"/>
                <wp:effectExtent l="0" t="0" r="19050" b="28575"/>
                <wp:wrapNone/>
                <wp:docPr id="10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67150" cy="9525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00AAA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oel="http://schemas.microsoft.com/office/2019/extlst">
            <w:pict>
              <v:line w14:anchorId="2D562249" id="Straight Connector 74" o:spid="_x0000_s1026" style="position:absolute;z-index:2516664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" from="253.3pt,36.6pt" to="557.8pt,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91G4AEAABMEAAAOAAAAZHJzL2Uyb0RvYy54bWysU9uO0zAQfUfiHyy/0ySF7i5R01XV1fKC&#10;oGLhA1zHTiz5prFp0r9n7KTZFSAhEHlwfJlzZs4Ze3s/Gk3OAoJytqHVqqREWO5aZbuGfvv6+OaO&#10;khCZbZl2VjT0IgK9371+tR18Ldaud7oVQJDEhnrwDe1j9HVRBN4Lw8LKeWHxUDowLOISuqIFNiC7&#10;0cW6LG+KwUHrwXERAu4+TId0l/mlFDx+ljKISHRDsbaYR8jjKY3FbsvqDpjvFZ/LYP9QhWHKYtKF&#10;6oFFRr6D+oXKKA4uOBlX3JnCSam4yBpQTVX+pOapZ15kLWhO8ItN4f/R8k/nIxDVYu/QHssM9ugp&#10;AlNdH8nBWYsOOiC375JTgw81Ag72CPMq+CMk2aMEk/4oiIzZ3cvirhgj4bj59u7mttpgFo5n7zfr&#10;TaIsnrEeQvwgnCFp0lCtbNLOanb+GOIUeg1J29qSoaFr/DY5LDit2keldToM0J0OGsiZpb6X+/3+&#10;MGd7EYa5tcUSkqxJSJ7FixZTgi9CojVYejVlSJdSLLSMc2FjNfNqi9EJJrGEBVj+GTjHJ6jIF/Zv&#10;wAsiZ3Y2LmCjrIPfZY/jtWQ5xV8dmHQnC06uveQWZ2vw5uU+za8kXe2X6wx/fsu7HwAAAP//AwBQ&#10;SwMEFAAGAAgAAAAhADLnWaHaAAAABgEAAA8AAABkcnMvZG93bnJldi54bWxMj0FPwkAQhe8m/ofN&#10;mHiTLWBAareESL1xUCSeh+7YNnZnm90F6r93PMnxvTd575tiPbpenSnEzrOB6SQDRVx723Fj4PDx&#10;+vAEKiZki71nMvBDEdbl7U2BufUXfqfzPjVKSjjmaKBNaci1jnVLDuPED8SSffngMIkMjbYBL1Lu&#10;ej3LsoV22LEstDjQS0v19/7kDOxWld/Nt29Bf9ptVU/xgBtfGXN/N26eQSUa0/8x/OELOpTCdPQn&#10;tlH1BuSRZGA5n4GSdJGtxDiK8bgEXRb6Gr/8BQAA//8DAFBLAQItABQABgAIAAAAIQC2gziS/gAA&#10;AOEBAAATAAAAAAAAAAAAAAAAAAAAAABbQ29udGVudF9UeXBlc10ueG1sUEsBAi0AFAAGAAgAAAAh&#10;ADj9If/WAAAAlAEAAAsAAAAAAAAAAAAAAAAALwEAAF9yZWxzLy5yZWxzUEsBAi0AFAAGAAgAAAAh&#10;ADeD3UbgAQAAEwQAAA4AAAAAAAAAAAAAAAAALgIAAGRycy9lMm9Eb2MueG1sUEsBAi0AFAAGAAgA&#10;AAAhADLnWaHaAAAABgEAAA8AAAAAAAAAAAAAAAAAOgQAAGRycy9kb3ducmV2LnhtbFBLBQYAAAAA&#10;BAAEAPMAAABBBQAAAAA=&#10;" strokecolor="#00aaac" strokeweight="1.75pt">
                <v:stroke joinstyle="miter"/>
                <w10:wrap anchorx="page"/>
              </v:line>
            </w:pict>
          </mc:Fallback>
        </mc:AlternateContent>
      </w:r>
      <w:r w:rsidR="00203984" w:rsidRPr="00203984">
        <w:rPr>
          <w:lang w:eastAsia="es-UY"/>
        </w:rPr>
        <w:t>In</w:t>
      </w:r>
      <w:r w:rsidR="00203984" w:rsidRPr="00203984">
        <w:rPr>
          <w:b/>
          <w:bCs/>
          <w:lang w:eastAsia="es-UY"/>
        </w:rPr>
        <w:t xml:space="preserve"> Bolivia, </w:t>
      </w:r>
      <w:r w:rsidR="00641CEA">
        <w:rPr>
          <w:lang w:eastAsia="es-UY"/>
        </w:rPr>
        <w:t>R4V partners</w:t>
      </w:r>
      <w:r w:rsidR="00641CEA" w:rsidRPr="00203984">
        <w:rPr>
          <w:lang w:eastAsia="es-UY"/>
        </w:rPr>
        <w:t xml:space="preserve"> </w:t>
      </w:r>
      <w:r w:rsidR="00203984" w:rsidRPr="00203984">
        <w:rPr>
          <w:lang w:eastAsia="es-UY"/>
        </w:rPr>
        <w:t>provi</w:t>
      </w:r>
      <w:r w:rsidR="00641CEA">
        <w:rPr>
          <w:lang w:eastAsia="es-UY"/>
        </w:rPr>
        <w:t>ded</w:t>
      </w:r>
      <w:r w:rsidR="00203984" w:rsidRPr="00203984">
        <w:rPr>
          <w:lang w:eastAsia="es-UY"/>
        </w:rPr>
        <w:t xml:space="preserve"> hygiene kits, shelter kits, medicine kits, food baskets</w:t>
      </w:r>
      <w:r w:rsidR="00196D41">
        <w:rPr>
          <w:lang w:eastAsia="es-UY"/>
        </w:rPr>
        <w:t xml:space="preserve"> and </w:t>
      </w:r>
      <w:r w:rsidR="00EA53A8">
        <w:rPr>
          <w:lang w:eastAsia="es-UY"/>
        </w:rPr>
        <w:t xml:space="preserve">shelter </w:t>
      </w:r>
      <w:r w:rsidR="00203984" w:rsidRPr="00203984">
        <w:rPr>
          <w:lang w:eastAsia="es-UY"/>
        </w:rPr>
        <w:t>support for vulnerable Venezuelan families</w:t>
      </w:r>
      <w:r w:rsidR="00196D41">
        <w:rPr>
          <w:lang w:eastAsia="es-UY"/>
        </w:rPr>
        <w:t>. Partners also provided</w:t>
      </w:r>
      <w:r w:rsidR="00203984" w:rsidRPr="00203984">
        <w:rPr>
          <w:lang w:eastAsia="es-UY"/>
        </w:rPr>
        <w:t xml:space="preserve"> information on migratory regularization</w:t>
      </w:r>
      <w:r w:rsidR="009E29F8">
        <w:rPr>
          <w:lang w:eastAsia="es-UY"/>
        </w:rPr>
        <w:t xml:space="preserve"> procedures</w:t>
      </w:r>
      <w:r w:rsidR="00430DB6">
        <w:rPr>
          <w:lang w:eastAsia="es-UY"/>
        </w:rPr>
        <w:t xml:space="preserve"> </w:t>
      </w:r>
      <w:r w:rsidR="00203984" w:rsidRPr="00203984">
        <w:rPr>
          <w:lang w:eastAsia="es-UY"/>
        </w:rPr>
        <w:t xml:space="preserve">support </w:t>
      </w:r>
      <w:r w:rsidR="00430DB6">
        <w:rPr>
          <w:lang w:eastAsia="es-UY"/>
        </w:rPr>
        <w:t>to</w:t>
      </w:r>
      <w:r w:rsidR="00430DB6" w:rsidRPr="00203984">
        <w:rPr>
          <w:lang w:eastAsia="es-UY"/>
        </w:rPr>
        <w:t xml:space="preserve"> </w:t>
      </w:r>
      <w:r w:rsidR="001444E3">
        <w:rPr>
          <w:lang w:eastAsia="es-UY"/>
        </w:rPr>
        <w:t>access documentation</w:t>
      </w:r>
      <w:r w:rsidR="00203984">
        <w:rPr>
          <w:lang w:eastAsia="es-UY"/>
        </w:rPr>
        <w:t xml:space="preserve">. </w:t>
      </w:r>
      <w:r w:rsidR="003253D5">
        <w:rPr>
          <w:lang w:eastAsia="es-UY"/>
        </w:rPr>
        <w:t xml:space="preserve">Refugees and migrants </w:t>
      </w:r>
      <w:r w:rsidR="00932274">
        <w:rPr>
          <w:lang w:eastAsia="es-UY"/>
        </w:rPr>
        <w:t xml:space="preserve">also received access to </w:t>
      </w:r>
    </w:p>
    <w:p w14:paraId="1B1E284D" w14:textId="6DE7E281" w:rsidR="00203984" w:rsidRDefault="008E0143" w:rsidP="00751B30">
      <w:pPr>
        <w:pStyle w:val="Bullet"/>
        <w:rPr>
          <w:lang w:eastAsia="es-UY"/>
        </w:rPr>
      </w:pPr>
      <w:r>
        <w:rPr>
          <w:lang w:eastAsia="es-UY"/>
        </w:rPr>
        <w:t xml:space="preserve"> </w:t>
      </w:r>
      <w:r w:rsidR="00932274">
        <w:rPr>
          <w:lang w:eastAsia="es-UY"/>
        </w:rPr>
        <w:t>communication</w:t>
      </w:r>
      <w:r w:rsidR="0062465C">
        <w:rPr>
          <w:lang w:eastAsia="es-UY"/>
        </w:rPr>
        <w:t>s</w:t>
      </w:r>
      <w:r w:rsidR="00932274">
        <w:rPr>
          <w:lang w:eastAsia="es-UY"/>
        </w:rPr>
        <w:t xml:space="preserve"> equipment, in</w:t>
      </w:r>
      <w:r w:rsidR="003253D5">
        <w:rPr>
          <w:lang w:eastAsia="es-UY"/>
        </w:rPr>
        <w:t xml:space="preserve"> f</w:t>
      </w:r>
      <w:r w:rsidR="00203984">
        <w:rPr>
          <w:lang w:eastAsia="es-UY"/>
        </w:rPr>
        <w:t xml:space="preserve">acilities </w:t>
      </w:r>
      <w:r w:rsidR="0062465C">
        <w:rPr>
          <w:lang w:eastAsia="es-UY"/>
        </w:rPr>
        <w:t>with</w:t>
      </w:r>
      <w:r w:rsidR="003253D5">
        <w:rPr>
          <w:lang w:eastAsia="es-UY"/>
        </w:rPr>
        <w:t xml:space="preserve"> </w:t>
      </w:r>
      <w:r w:rsidR="00203984" w:rsidRPr="00203984">
        <w:rPr>
          <w:lang w:eastAsia="es-UY"/>
        </w:rPr>
        <w:t>telephon</w:t>
      </w:r>
      <w:r w:rsidR="00196D41">
        <w:rPr>
          <w:lang w:eastAsia="es-UY"/>
        </w:rPr>
        <w:t>e</w:t>
      </w:r>
      <w:r w:rsidR="003253D5">
        <w:rPr>
          <w:lang w:eastAsia="es-UY"/>
        </w:rPr>
        <w:t>s</w:t>
      </w:r>
      <w:r w:rsidR="00203984" w:rsidRPr="00203984">
        <w:rPr>
          <w:lang w:eastAsia="es-UY"/>
        </w:rPr>
        <w:t xml:space="preserve"> </w:t>
      </w:r>
      <w:r w:rsidR="00203984">
        <w:rPr>
          <w:lang w:eastAsia="es-UY"/>
        </w:rPr>
        <w:t xml:space="preserve">and internet </w:t>
      </w:r>
      <w:r w:rsidR="00203984" w:rsidRPr="00203984">
        <w:rPr>
          <w:lang w:eastAsia="es-UY"/>
        </w:rPr>
        <w:t>services.</w:t>
      </w:r>
    </w:p>
    <w:p w14:paraId="2B72A264" w14:textId="12687A37" w:rsidR="00203984" w:rsidRPr="00F049F5" w:rsidRDefault="00A667A1" w:rsidP="00751B30">
      <w:pPr>
        <w:pStyle w:val="Bullet"/>
        <w:rPr>
          <w:lang w:eastAsia="es-UY"/>
        </w:rPr>
      </w:pPr>
      <w:r w:rsidRPr="00E1223D">
        <w:rPr>
          <w:b/>
          <w:bCs/>
          <w:lang w:val="es-UY" w:eastAsia="es-UY"/>
        </w:rPr>
        <mc:AlternateContent>
          <mc:Choice Requires="wps">
            <w:drawing>
              <wp:anchor distT="0" distB="0" distL="114300" distR="114300" simplePos="0" relativeHeight="251664388" behindDoc="0" locked="0" layoutInCell="1" allowOverlap="1" wp14:anchorId="1EFC85C7" wp14:editId="59765A8D">
                <wp:simplePos x="0" y="0"/>
                <wp:positionH relativeFrom="column">
                  <wp:posOffset>-172720</wp:posOffset>
                </wp:positionH>
                <wp:positionV relativeFrom="paragraph">
                  <wp:posOffset>986790</wp:posOffset>
                </wp:positionV>
                <wp:extent cx="11579860" cy="20955"/>
                <wp:effectExtent l="0" t="0" r="21590" b="36195"/>
                <wp:wrapNone/>
                <wp:docPr id="2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79860" cy="20955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00AAA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oel="http://schemas.microsoft.com/office/2019/extlst">
            <w:pict>
              <v:line w14:anchorId="5D88534C" id="Straight Connector 74" o:spid="_x0000_s1026" style="position:absolute;z-index:2516643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.6pt,77.7pt" to="898.2pt,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xct4AEAABQEAAAOAAAAZHJzL2Uyb0RvYy54bWysU9uO0zAQfUfiHyy/0yQV3UvUdFV1tbwg&#10;qFj4ANexE0u+aWya9O8ZO2l2BUgIRB4cX+acmXPG3j6MRpOzgKCcbWi1KikRlrtW2a6h374+vbuj&#10;JERmW6adFQ29iEAfdm/fbAdfi7XrnW4FECSxoR58Q/sYfV0UgffCsLByXlg8lA4Mi7iErmiBDchu&#10;dLEuy5ticNB6cFyEgLuP0yHdZX4pBY+fpQwiEt1QrC3mEfJ4SmOx27K6A+Z7xecy2D9UYZiymHSh&#10;emSRke+gfqEyioMLTsYVd6ZwUiousgZUU5U/qXnumRdZC5oT/GJT+H+0/NP5CES1DV1TYpnBFj1H&#10;YKrrIzk4a9FAB+T2fTJq8KHG+IM9wrwK/ghJ9SjBpD/qIWM297KYK8ZIOG5W1eb2/u4Gm8DxcF3e&#10;bzaJtHhBewjxg3CGpElDtbJJPKvZ+WOIU+g1JG1rSwYkwm+Tw4LTqn1SWqfDAN3poIGcWWp8ud/v&#10;D3O2V2GYW1ssIQmbpORZvGgxJfgiJHqTip8ypFspFlrGubCxmnm1xegEk1jCAiz/DJzjE1TkG/s3&#10;4AWRMzsbF7BR1sHvssfxWrKc4q8OTLqTBSfXXnKTszV49XKf5meS7vbrdYa/PObdDwAAAP//AwBQ&#10;SwMEFAAGAAgAAAAhAELlFvrfAAAADAEAAA8AAABkcnMvZG93bnJldi54bWxMj0FvwjAMhe+T9h8i&#10;T9oNUrpBoTRFaHQ3DoyhnU3jtRVNUjUBun8/97TdbL+n5+9lm8G04ka9b5xVMJtGIMiWTje2UnD6&#10;fJ8sQfiAVmPrLCn4IQ+b/PEhw1S7u/2g2zFUgkOsT1FBHUKXSunLmgz6qevIsvbteoOB176Susc7&#10;h5tWxlG0kAYbyx9q7OitpvJyvBoF+1Xh9i+7Qy+/9K4oZ3jCrSuUen4atmsQgYbwZ4YRn9EhZ6az&#10;u1rtRatgEicxW1mYz19BjI5kteDpPJ6WCcg8k/9L5L8AAAD//wMAUEsBAi0AFAAGAAgAAAAhALaD&#10;OJL+AAAA4QEAABMAAAAAAAAAAAAAAAAAAAAAAFtDb250ZW50X1R5cGVzXS54bWxQSwECLQAUAAYA&#10;CAAAACEAOP0h/9YAAACUAQAACwAAAAAAAAAAAAAAAAAvAQAAX3JlbHMvLnJlbHNQSwECLQAUAAYA&#10;CAAAACEATLcXLeABAAAUBAAADgAAAAAAAAAAAAAAAAAuAgAAZHJzL2Uyb0RvYy54bWxQSwECLQAU&#10;AAYACAAAACEAQuUW+t8AAAAMAQAADwAAAAAAAAAAAAAAAAA6BAAAZHJzL2Rvd25yZXYueG1sUEsF&#10;BgAAAAAEAAQA8wAAAEYFAAAAAA==&#10;" strokecolor="#00aaac" strokeweight="1.75pt">
                <v:stroke joinstyle="miter"/>
              </v:line>
            </w:pict>
          </mc:Fallback>
        </mc:AlternateContent>
      </w:r>
      <w:r w:rsidR="00203984" w:rsidRPr="00203984">
        <w:rPr>
          <w:lang w:eastAsia="es-UY"/>
        </w:rPr>
        <w:t xml:space="preserve">In </w:t>
      </w:r>
      <w:r w:rsidR="00203984" w:rsidRPr="00F049F5">
        <w:rPr>
          <w:b/>
          <w:bCs/>
          <w:lang w:eastAsia="es-UY"/>
        </w:rPr>
        <w:t>Paraguay</w:t>
      </w:r>
      <w:r w:rsidR="00203984" w:rsidRPr="00203984">
        <w:rPr>
          <w:lang w:eastAsia="es-UY"/>
        </w:rPr>
        <w:t xml:space="preserve">, </w:t>
      </w:r>
      <w:commentRangeStart w:id="10"/>
      <w:r w:rsidR="00203984" w:rsidRPr="00203984">
        <w:rPr>
          <w:lang w:eastAsia="es-UY"/>
        </w:rPr>
        <w:t>capacity</w:t>
      </w:r>
      <w:r w:rsidR="00CF225F">
        <w:rPr>
          <w:lang w:eastAsia="es-UY"/>
        </w:rPr>
        <w:t>-</w:t>
      </w:r>
      <w:r w:rsidR="00203984" w:rsidRPr="00203984">
        <w:rPr>
          <w:lang w:eastAsia="es-UY"/>
        </w:rPr>
        <w:t>building activities were held for key actors working with survivors</w:t>
      </w:r>
      <w:r w:rsidR="0089089C">
        <w:rPr>
          <w:lang w:eastAsia="es-UY"/>
        </w:rPr>
        <w:t xml:space="preserve"> of gender-based violence (GBV)</w:t>
      </w:r>
      <w:r w:rsidR="00203984" w:rsidRPr="00203984">
        <w:rPr>
          <w:lang w:eastAsia="es-UY"/>
        </w:rPr>
        <w:t xml:space="preserve">. </w:t>
      </w:r>
      <w:r w:rsidR="00155600">
        <w:rPr>
          <w:lang w:eastAsia="es-UY"/>
        </w:rPr>
        <w:t>R4V partners organized</w:t>
      </w:r>
      <w:r w:rsidR="00203984" w:rsidRPr="00203984">
        <w:rPr>
          <w:lang w:eastAsia="es-UY"/>
        </w:rPr>
        <w:t xml:space="preserve"> migratory regularization days </w:t>
      </w:r>
      <w:r w:rsidR="00AF09ED">
        <w:rPr>
          <w:lang w:eastAsia="es-UY"/>
        </w:rPr>
        <w:t>(</w:t>
      </w:r>
      <w:r w:rsidR="00203984" w:rsidRPr="00203984">
        <w:rPr>
          <w:lang w:eastAsia="es-UY"/>
        </w:rPr>
        <w:t>where different documents could be processed</w:t>
      </w:r>
      <w:r w:rsidR="00AF09ED">
        <w:rPr>
          <w:lang w:eastAsia="es-UY"/>
        </w:rPr>
        <w:t>) and</w:t>
      </w:r>
      <w:r w:rsidR="00F049F5">
        <w:rPr>
          <w:lang w:eastAsia="es-UY"/>
        </w:rPr>
        <w:t xml:space="preserve"> </w:t>
      </w:r>
      <w:r w:rsidR="00203984" w:rsidRPr="00203984">
        <w:rPr>
          <w:lang w:eastAsia="es-UY"/>
        </w:rPr>
        <w:t xml:space="preserve">community service days </w:t>
      </w:r>
      <w:r w:rsidR="00AF09ED">
        <w:rPr>
          <w:lang w:eastAsia="es-UY"/>
        </w:rPr>
        <w:t>(</w:t>
      </w:r>
      <w:r w:rsidR="00203984" w:rsidRPr="00203984">
        <w:rPr>
          <w:lang w:eastAsia="es-UY"/>
        </w:rPr>
        <w:t>where public institutions provided the population with access to social services</w:t>
      </w:r>
      <w:r w:rsidR="005D04F4">
        <w:rPr>
          <w:lang w:eastAsia="es-UY"/>
        </w:rPr>
        <w:t>)</w:t>
      </w:r>
      <w:r w:rsidR="00203984" w:rsidRPr="00203984">
        <w:rPr>
          <w:lang w:eastAsia="es-UY"/>
        </w:rPr>
        <w:t>.</w:t>
      </w:r>
    </w:p>
    <w:p w14:paraId="6C215F2C" w14:textId="1E6F4FB3" w:rsidR="00F049F5" w:rsidRPr="00F049F5" w:rsidRDefault="00F049F5" w:rsidP="00751B30">
      <w:pPr>
        <w:pStyle w:val="Bullet"/>
        <w:rPr>
          <w:lang w:eastAsia="es-UY"/>
        </w:rPr>
      </w:pPr>
      <w:r w:rsidRPr="00F049F5">
        <w:rPr>
          <w:lang w:eastAsia="es-UY"/>
        </w:rPr>
        <w:t xml:space="preserve">R4V partners in </w:t>
      </w:r>
      <w:r w:rsidRPr="00F049F5">
        <w:rPr>
          <w:b/>
          <w:bCs/>
          <w:lang w:eastAsia="es-UY"/>
        </w:rPr>
        <w:t>Uruguay</w:t>
      </w:r>
      <w:r w:rsidRPr="00F049F5">
        <w:rPr>
          <w:lang w:eastAsia="es-UY"/>
        </w:rPr>
        <w:t xml:space="preserve"> held </w:t>
      </w:r>
      <w:r w:rsidR="005B46E7">
        <w:rPr>
          <w:lang w:eastAsia="es-UY"/>
        </w:rPr>
        <w:t xml:space="preserve">informative </w:t>
      </w:r>
      <w:r w:rsidR="00751B30">
        <w:rPr>
          <w:lang w:eastAsia="es-UY"/>
        </w:rPr>
        <w:t>workshops</w:t>
      </w:r>
      <w:r w:rsidRPr="00F049F5">
        <w:rPr>
          <w:lang w:eastAsia="es-UY"/>
        </w:rPr>
        <w:t xml:space="preserve"> to assist refugees and migrants from Venezuela and </w:t>
      </w:r>
      <w:r w:rsidR="00F55330">
        <w:rPr>
          <w:lang w:eastAsia="es-UY"/>
        </w:rPr>
        <w:t>capacity-building</w:t>
      </w:r>
      <w:r w:rsidR="00F55330" w:rsidRPr="00F049F5">
        <w:rPr>
          <w:lang w:eastAsia="es-UY"/>
        </w:rPr>
        <w:t xml:space="preserve"> </w:t>
      </w:r>
      <w:commentRangeEnd w:id="10"/>
      <w:r w:rsidR="0035603C">
        <w:rPr>
          <w:rStyle w:val="Refdecomentario"/>
          <w:noProof w:val="0"/>
          <w:color w:val="404040" w:themeColor="text1" w:themeTint="BF"/>
        </w:rPr>
        <w:commentReference w:id="10"/>
      </w:r>
      <w:r w:rsidRPr="00F049F5">
        <w:rPr>
          <w:lang w:eastAsia="es-UY"/>
        </w:rPr>
        <w:t xml:space="preserve">sessions for government officials on the </w:t>
      </w:r>
      <w:commentRangeStart w:id="11"/>
      <w:r w:rsidRPr="00F049F5">
        <w:rPr>
          <w:lang w:eastAsia="es-UY"/>
        </w:rPr>
        <w:t>integration of children and adolescents</w:t>
      </w:r>
      <w:r w:rsidR="00CF225F">
        <w:rPr>
          <w:lang w:eastAsia="es-UY"/>
        </w:rPr>
        <w:t xml:space="preserve"> into education systems and social protection programmes</w:t>
      </w:r>
      <w:r w:rsidRPr="00F049F5">
        <w:rPr>
          <w:lang w:eastAsia="es-UY"/>
        </w:rPr>
        <w:t xml:space="preserve">. </w:t>
      </w:r>
      <w:commentRangeEnd w:id="11"/>
      <w:r w:rsidR="00BF5F3A">
        <w:rPr>
          <w:rStyle w:val="Refdecomentario"/>
          <w:noProof w:val="0"/>
          <w:color w:val="404040" w:themeColor="text1" w:themeTint="BF"/>
        </w:rPr>
        <w:commentReference w:id="11"/>
      </w:r>
      <w:commentRangeStart w:id="12"/>
      <w:r w:rsidRPr="00F049F5">
        <w:rPr>
          <w:lang w:eastAsia="es-UY"/>
        </w:rPr>
        <w:t xml:space="preserve">Audiovisual products </w:t>
      </w:r>
      <w:commentRangeEnd w:id="12"/>
      <w:r w:rsidR="008A26F3">
        <w:rPr>
          <w:rStyle w:val="Refdecomentario"/>
          <w:noProof w:val="0"/>
          <w:color w:val="404040" w:themeColor="text1" w:themeTint="BF"/>
        </w:rPr>
        <w:commentReference w:id="12"/>
      </w:r>
      <w:r w:rsidRPr="00F049F5">
        <w:rPr>
          <w:lang w:eastAsia="es-UY"/>
        </w:rPr>
        <w:t xml:space="preserve">were developed to make visible the support provided to </w:t>
      </w:r>
      <w:r w:rsidR="00D817FD">
        <w:rPr>
          <w:lang w:eastAsia="es-UY"/>
        </w:rPr>
        <w:t xml:space="preserve">refugee and </w:t>
      </w:r>
      <w:r w:rsidRPr="00F049F5">
        <w:rPr>
          <w:lang w:eastAsia="es-UY"/>
        </w:rPr>
        <w:t xml:space="preserve">migrant entrepreneurs. </w:t>
      </w:r>
      <w:r w:rsidR="00814AB7">
        <w:rPr>
          <w:lang w:eastAsia="es-UY"/>
        </w:rPr>
        <w:t>Partners also s</w:t>
      </w:r>
      <w:r w:rsidRPr="00F049F5">
        <w:rPr>
          <w:lang w:eastAsia="es-UY"/>
        </w:rPr>
        <w:t>upport</w:t>
      </w:r>
      <w:r w:rsidR="00025D9E">
        <w:rPr>
          <w:lang w:eastAsia="es-UY"/>
        </w:rPr>
        <w:t>ed</w:t>
      </w:r>
      <w:r w:rsidRPr="00F049F5">
        <w:rPr>
          <w:lang w:eastAsia="es-UY"/>
        </w:rPr>
        <w:t xml:space="preserve"> family reunification</w:t>
      </w:r>
      <w:r w:rsidR="00523F67">
        <w:rPr>
          <w:lang w:eastAsia="es-UY"/>
        </w:rPr>
        <w:t>s</w:t>
      </w:r>
      <w:r w:rsidRPr="00F049F5">
        <w:rPr>
          <w:lang w:eastAsia="es-UY"/>
        </w:rPr>
        <w:t xml:space="preserve"> </w:t>
      </w:r>
      <w:r w:rsidR="00814AB7">
        <w:rPr>
          <w:lang w:eastAsia="es-UY"/>
        </w:rPr>
        <w:t>in</w:t>
      </w:r>
      <w:r w:rsidR="00814AB7" w:rsidRPr="00F049F5">
        <w:rPr>
          <w:lang w:eastAsia="es-UY"/>
        </w:rPr>
        <w:t xml:space="preserve"> </w:t>
      </w:r>
      <w:r w:rsidRPr="00F049F5">
        <w:rPr>
          <w:lang w:eastAsia="es-UY"/>
        </w:rPr>
        <w:t>situations of vulnerability</w:t>
      </w:r>
      <w:commentRangeStart w:id="13"/>
      <w:commentRangeStart w:id="14"/>
      <w:commentRangeEnd w:id="13"/>
      <w:r w:rsidR="003E0239">
        <w:rPr>
          <w:rStyle w:val="Refdecomentario"/>
          <w:noProof w:val="0"/>
          <w:color w:val="404040" w:themeColor="text1" w:themeTint="BF"/>
        </w:rPr>
        <w:commentReference w:id="13"/>
      </w:r>
      <w:commentRangeEnd w:id="14"/>
      <w:r w:rsidR="00523F67">
        <w:rPr>
          <w:rStyle w:val="Refdecomentario"/>
          <w:noProof w:val="0"/>
          <w:color w:val="404040" w:themeColor="text1" w:themeTint="BF"/>
        </w:rPr>
        <w:commentReference w:id="14"/>
      </w:r>
      <w:r w:rsidRPr="00F049F5">
        <w:rPr>
          <w:lang w:eastAsia="es-UY"/>
        </w:rPr>
        <w:t>.</w:t>
      </w:r>
    </w:p>
    <w:sectPr w:rsidR="00F049F5" w:rsidRPr="00F049F5" w:rsidSect="00B501DA">
      <w:type w:val="continuous"/>
      <w:pgSz w:w="12240" w:h="15840"/>
      <w:pgMar w:top="2608" w:right="474" w:bottom="1134" w:left="142" w:header="737" w:footer="567" w:gutter="0"/>
      <w:cols w:num="2" w:space="284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0" w:author="SVENSSON Maja Linnea Sofia" w:date="2022-04-27T10:14:00Z" w:initials="SMLS">
    <w:p w14:paraId="6162C1B8" w14:textId="77777777" w:rsidR="00196D41" w:rsidRDefault="00A47363" w:rsidP="00B17113">
      <w:pPr>
        <w:pStyle w:val="Textocomentario"/>
      </w:pPr>
      <w:r>
        <w:rPr>
          <w:rStyle w:val="Refdecomentario"/>
        </w:rPr>
        <w:annotationRef/>
      </w:r>
      <w:r w:rsidR="00196D41">
        <w:rPr>
          <w:color w:val="404040"/>
          <w:lang w:val="sv-SE"/>
        </w:rPr>
        <w:t>You are probably aware of it, but the header and footer still lacks info on ppl reached and funding. Just reminder ☺️</w:t>
      </w:r>
    </w:p>
  </w:comment>
  <w:comment w:id="1" w:author="Jose Manuel Caceres" w:date="2022-05-11T12:24:00Z" w:initials="JMC">
    <w:p w14:paraId="000ED645" w14:textId="7A654BA3" w:rsidR="001C66FE" w:rsidRDefault="001C66FE">
      <w:pPr>
        <w:pStyle w:val="Textocomentario"/>
      </w:pPr>
      <w:r>
        <w:rPr>
          <w:rStyle w:val="Refdecomentario"/>
        </w:rPr>
        <w:annotationRef/>
      </w:r>
      <w:r>
        <w:t>Noted, but still theres nothing reported on FTS</w:t>
      </w:r>
    </w:p>
  </w:comment>
  <w:comment w:id="2" w:author="SVENSSON Maja Linnea Sofia" w:date="2022-04-27T11:03:00Z" w:initials="SMLS">
    <w:p w14:paraId="6B15049A" w14:textId="24AEA269" w:rsidR="00B03E45" w:rsidRDefault="00B03E45" w:rsidP="00B17113">
      <w:pPr>
        <w:pStyle w:val="Textocomentario"/>
      </w:pPr>
      <w:r>
        <w:rPr>
          <w:rStyle w:val="Refdecomentario"/>
        </w:rPr>
        <w:annotationRef/>
      </w:r>
      <w:r>
        <w:rPr>
          <w:lang w:val="sv-SE"/>
        </w:rPr>
        <w:t>Changed the hyperlinks to shorter texts in report, to make it easier to read. No information taken out, same included, just looks a bit messy when seeing document in tracked changes.</w:t>
      </w:r>
    </w:p>
  </w:comment>
  <w:comment w:id="3" w:author="SVENSSON Maja Linnea Sofia" w:date="2022-04-27T10:37:00Z" w:initials="SMLS">
    <w:p w14:paraId="32189FBA" w14:textId="205E6695" w:rsidR="00A53BA0" w:rsidRDefault="00A53BA0" w:rsidP="00B17113">
      <w:pPr>
        <w:pStyle w:val="Textocomentario"/>
      </w:pPr>
      <w:r>
        <w:rPr>
          <w:rStyle w:val="Refdecomentario"/>
        </w:rPr>
        <w:annotationRef/>
      </w:r>
      <w:r>
        <w:rPr>
          <w:lang w:val="sv-SE"/>
        </w:rPr>
        <w:t>This hyperlink currently leads to a personal sharepoint of an IOM staff. Is there any alternative link you could provide? (unsure if people outside of IOM will have access to the sharepoint)</w:t>
      </w:r>
    </w:p>
  </w:comment>
  <w:comment w:id="4" w:author="Jose Manuel Caceres" w:date="2022-05-11T13:45:00Z" w:initials="JMC">
    <w:p w14:paraId="4EB8EDCE" w14:textId="76387E2B" w:rsidR="00E375F5" w:rsidRPr="00E375F5" w:rsidRDefault="00E375F5">
      <w:pPr>
        <w:pStyle w:val="Textocomentario"/>
        <w:rPr>
          <w:lang w:val="es-AR"/>
        </w:rPr>
      </w:pPr>
      <w:r>
        <w:rPr>
          <w:rStyle w:val="Refdecomentario"/>
        </w:rPr>
        <w:annotationRef/>
      </w:r>
      <w:r w:rsidRPr="00E375F5">
        <w:rPr>
          <w:lang w:val="es-AR"/>
        </w:rPr>
        <w:t>Yo puedo verlo, pero se lo pase a alguien externo y no puede verlo efectivamente</w:t>
      </w:r>
    </w:p>
  </w:comment>
  <w:comment w:id="5" w:author="SVENSSON Maja Linnea Sofia" w:date="2022-04-27T11:15:00Z" w:initials="SMLS">
    <w:p w14:paraId="338D6505" w14:textId="77777777" w:rsidR="0057629D" w:rsidRDefault="0057629D" w:rsidP="00B17113">
      <w:pPr>
        <w:pStyle w:val="Textocomentario"/>
      </w:pPr>
      <w:r>
        <w:rPr>
          <w:rStyle w:val="Refdecomentario"/>
        </w:rPr>
        <w:annotationRef/>
      </w:r>
      <w:r>
        <w:rPr>
          <w:lang w:val="sv-SE"/>
        </w:rPr>
        <w:t>The linked article only speaks of the missing young man. Is the other statement also coming from the Paraguayan authorities?</w:t>
      </w:r>
    </w:p>
  </w:comment>
  <w:comment w:id="7" w:author="Jessica Eby" w:date="2022-05-03T14:44:00Z" w:initials="JE">
    <w:p w14:paraId="1C41D476" w14:textId="6B454CCC" w:rsidR="002227C1" w:rsidRDefault="002227C1">
      <w:pPr>
        <w:pStyle w:val="Textocomentario"/>
      </w:pPr>
      <w:r>
        <w:rPr>
          <w:rStyle w:val="Refdecomentario"/>
        </w:rPr>
        <w:annotationRef/>
      </w:r>
      <w:r>
        <w:t xml:space="preserve">Did these workshops discuss the security situation in the country, or how to access social security / social protection benefits and systems? Edited assuming the latter. </w:t>
      </w:r>
    </w:p>
  </w:comment>
  <w:comment w:id="8" w:author="Jessica Eby" w:date="2022-05-03T14:46:00Z" w:initials="JE">
    <w:p w14:paraId="2C5C5864" w14:textId="14B2A591" w:rsidR="00507F2D" w:rsidRDefault="00507F2D">
      <w:pPr>
        <w:pStyle w:val="Textocomentario"/>
      </w:pPr>
      <w:r>
        <w:rPr>
          <w:rStyle w:val="Refdecomentario"/>
        </w:rPr>
        <w:annotationRef/>
      </w:r>
      <w:r>
        <w:t xml:space="preserve">Is the “emergency sector” the name for a group of sectors in Argentina? Recommend using regional terminology to avoid confusion for those reading this outside of Argentina. </w:t>
      </w:r>
    </w:p>
  </w:comment>
  <w:comment w:id="10" w:author="Jessica Eby" w:date="2022-05-03T16:24:00Z" w:initials="JE">
    <w:p w14:paraId="39E59517" w14:textId="3CCA278D" w:rsidR="0035603C" w:rsidRDefault="0035603C">
      <w:pPr>
        <w:pStyle w:val="Textocomentario"/>
      </w:pPr>
      <w:r>
        <w:rPr>
          <w:rStyle w:val="Refdecomentario"/>
        </w:rPr>
        <w:annotationRef/>
      </w:r>
      <w:r>
        <w:t>If the trainings were for government officials, on other occasions, we’ve been encouraged to use “capacity-building” to describe those; while if they were for NGO</w:t>
      </w:r>
      <w:r w:rsidR="00BF5F3A">
        <w:t xml:space="preserve">s or other partners, can be referred to as “trainings” </w:t>
      </w:r>
    </w:p>
  </w:comment>
  <w:comment w:id="11" w:author="Jessica Eby" w:date="2022-05-03T16:26:00Z" w:initials="JE">
    <w:p w14:paraId="146682E7" w14:textId="312D5718" w:rsidR="00BF5F3A" w:rsidRDefault="00BF5F3A">
      <w:pPr>
        <w:pStyle w:val="Textocomentario"/>
      </w:pPr>
      <w:r>
        <w:rPr>
          <w:rStyle w:val="Refdecomentario"/>
        </w:rPr>
        <w:annotationRef/>
      </w:r>
      <w:r>
        <w:t xml:space="preserve">Integration into </w:t>
      </w:r>
      <w:r w:rsidR="00ED2434">
        <w:t>a particular</w:t>
      </w:r>
      <w:r>
        <w:t xml:space="preserve"> service or programme? For example, “…integration of children </w:t>
      </w:r>
      <w:r w:rsidR="00ED2434">
        <w:t xml:space="preserve">and adolescents into education </w:t>
      </w:r>
      <w:r w:rsidR="008A26F3">
        <w:t xml:space="preserve">systems </w:t>
      </w:r>
      <w:r w:rsidR="00ED2434">
        <w:t xml:space="preserve">and social protection programmes.” </w:t>
      </w:r>
    </w:p>
  </w:comment>
  <w:comment w:id="12" w:author="Jessica Eby" w:date="2022-05-03T16:27:00Z" w:initials="JE">
    <w:p w14:paraId="6B4DCFED" w14:textId="625F29AD" w:rsidR="008A26F3" w:rsidRDefault="008A26F3">
      <w:pPr>
        <w:pStyle w:val="Textocomentario"/>
      </w:pPr>
      <w:r>
        <w:rPr>
          <w:rStyle w:val="Refdecomentario"/>
        </w:rPr>
        <w:annotationRef/>
      </w:r>
      <w:r>
        <w:t>Any link to share to these products?</w:t>
      </w:r>
    </w:p>
  </w:comment>
  <w:comment w:id="13" w:author="SVENSSON Maja Linnea Sofia" w:date="2022-04-27T11:24:00Z" w:initials="SMLS">
    <w:p w14:paraId="3115C7B2" w14:textId="5BA41763" w:rsidR="00D870F1" w:rsidRDefault="003E0239" w:rsidP="00B17113">
      <w:pPr>
        <w:pStyle w:val="Textocomentario"/>
      </w:pPr>
      <w:r>
        <w:rPr>
          <w:rStyle w:val="Refdecomentario"/>
        </w:rPr>
        <w:annotationRef/>
      </w:r>
      <w:r w:rsidR="00D870F1">
        <w:rPr>
          <w:color w:val="404040"/>
          <w:lang w:val="sv-SE"/>
        </w:rPr>
        <w:t>Suggest to say instead something like: were conducted or organized</w:t>
      </w:r>
    </w:p>
  </w:comment>
  <w:comment w:id="14" w:author="Jessica Eby" w:date="2022-05-03T16:29:00Z" w:initials="JE">
    <w:p w14:paraId="33731294" w14:textId="1C35C73F" w:rsidR="00523F67" w:rsidRDefault="00523F67">
      <w:pPr>
        <w:pStyle w:val="Textocomentario"/>
      </w:pPr>
      <w:r>
        <w:rPr>
          <w:rStyle w:val="Refdecomentario"/>
        </w:rPr>
        <w:annotationRef/>
      </w:r>
      <w:r w:rsidR="00025D9E">
        <w:t xml:space="preserve">Proposed possible edit to adjust.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6162C1B8" w15:done="0"/>
  <w15:commentEx w15:paraId="000ED645" w15:paraIdParent="6162C1B8" w15:done="0"/>
  <w15:commentEx w15:paraId="6B15049A" w15:done="1"/>
  <w15:commentEx w15:paraId="32189FBA" w15:done="0"/>
  <w15:commentEx w15:paraId="4EB8EDCE" w15:paraIdParent="32189FBA" w15:done="0"/>
  <w15:commentEx w15:paraId="338D6505" w15:done="1"/>
  <w15:commentEx w15:paraId="1C41D476" w15:done="1"/>
  <w15:commentEx w15:paraId="2C5C5864" w15:done="1"/>
  <w15:commentEx w15:paraId="39E59517" w15:done="1"/>
  <w15:commentEx w15:paraId="146682E7" w15:done="1"/>
  <w15:commentEx w15:paraId="6B4DCFED" w15:done="1"/>
  <w15:commentEx w15:paraId="3115C7B2" w15:done="1"/>
  <w15:commentEx w15:paraId="33731294" w15:paraIdParent="3115C7B2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13961E" w16cex:dateUtc="2022-04-27T15:14:00Z"/>
  <w16cex:commentExtensible w16cex:durableId="26262986" w16cex:dateUtc="2022-05-11T15:24:00Z"/>
  <w16cex:commentExtensible w16cex:durableId="2613A164" w16cex:dateUtc="2022-04-27T16:03:00Z"/>
  <w16cex:commentExtensible w16cex:durableId="26139B55" w16cex:dateUtc="2022-04-27T15:37:00Z"/>
  <w16cex:commentExtensible w16cex:durableId="26263C76" w16cex:dateUtc="2022-05-11T16:45:00Z"/>
  <w16cex:commentExtensible w16cex:durableId="2613A45E" w16cex:dateUtc="2022-04-27T16:15:00Z"/>
  <w16cex:commentExtensible w16cex:durableId="261BBE4F" w16cex:dateUtc="2022-05-03T19:44:00Z"/>
  <w16cex:commentExtensible w16cex:durableId="261BBEB5" w16cex:dateUtc="2022-05-03T19:46:00Z"/>
  <w16cex:commentExtensible w16cex:durableId="261BD5CB" w16cex:dateUtc="2022-05-03T21:24:00Z"/>
  <w16cex:commentExtensible w16cex:durableId="261BD624" w16cex:dateUtc="2022-05-03T21:26:00Z"/>
  <w16cex:commentExtensible w16cex:durableId="261BD683" w16cex:dateUtc="2022-05-03T21:27:00Z"/>
  <w16cex:commentExtensible w16cex:durableId="2613A654" w16cex:dateUtc="2022-04-27T16:24:00Z"/>
  <w16cex:commentExtensible w16cex:durableId="261BD6D5" w16cex:dateUtc="2022-05-03T21:2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162C1B8" w16cid:durableId="2613961E"/>
  <w16cid:commentId w16cid:paraId="000ED645" w16cid:durableId="26262986"/>
  <w16cid:commentId w16cid:paraId="6B15049A" w16cid:durableId="2613A164"/>
  <w16cid:commentId w16cid:paraId="32189FBA" w16cid:durableId="26139B55"/>
  <w16cid:commentId w16cid:paraId="4EB8EDCE" w16cid:durableId="26263C76"/>
  <w16cid:commentId w16cid:paraId="338D6505" w16cid:durableId="2613A45E"/>
  <w16cid:commentId w16cid:paraId="1C41D476" w16cid:durableId="261BBE4F"/>
  <w16cid:commentId w16cid:paraId="2C5C5864" w16cid:durableId="261BBEB5"/>
  <w16cid:commentId w16cid:paraId="39E59517" w16cid:durableId="261BD5CB"/>
  <w16cid:commentId w16cid:paraId="146682E7" w16cid:durableId="261BD624"/>
  <w16cid:commentId w16cid:paraId="6B4DCFED" w16cid:durableId="261BD683"/>
  <w16cid:commentId w16cid:paraId="3115C7B2" w16cid:durableId="2613A654"/>
  <w16cid:commentId w16cid:paraId="33731294" w16cid:durableId="261BD6D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6CC0E5" w14:textId="77777777" w:rsidR="002A36D9" w:rsidRDefault="002A36D9" w:rsidP="00F021BF">
      <w:r>
        <w:separator/>
      </w:r>
    </w:p>
  </w:endnote>
  <w:endnote w:type="continuationSeparator" w:id="0">
    <w:p w14:paraId="74124CE1" w14:textId="77777777" w:rsidR="002A36D9" w:rsidRDefault="002A36D9" w:rsidP="00F021BF">
      <w:r>
        <w:continuationSeparator/>
      </w:r>
    </w:p>
  </w:endnote>
  <w:endnote w:type="continuationNotice" w:id="1">
    <w:p w14:paraId="42431C81" w14:textId="77777777" w:rsidR="002A36D9" w:rsidRDefault="002A36D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(Body CS)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osis">
    <w:altName w:val="Calibri"/>
    <w:charset w:val="00"/>
    <w:family w:val="auto"/>
    <w:pitch w:val="variable"/>
    <w:sig w:usb0="A00000BF" w:usb1="4000207B" w:usb2="00000000" w:usb3="00000000" w:csb0="00000093" w:csb1="00000000"/>
  </w:font>
  <w:font w:name="Dosis Medium">
    <w:altName w:val="Calibri"/>
    <w:charset w:val="00"/>
    <w:family w:val="auto"/>
    <w:pitch w:val="variable"/>
    <w:sig w:usb0="A00000BF" w:usb1="4000207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osis SemiBold">
    <w:altName w:val="Calibri"/>
    <w:charset w:val="00"/>
    <w:family w:val="auto"/>
    <w:pitch w:val="variable"/>
    <w:sig w:usb0="A00000BF" w:usb1="4000207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9DEC00" w14:textId="77777777" w:rsidR="00E73D5A" w:rsidRDefault="00E73D5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E3A5E0" w14:textId="49053C90" w:rsidR="00203984" w:rsidRPr="00122645" w:rsidRDefault="00203984" w:rsidP="00203984">
    <w:pPr>
      <w:jc w:val="both"/>
      <w:rPr>
        <w:sz w:val="18"/>
        <w:szCs w:val="18"/>
      </w:rPr>
    </w:pPr>
    <w:r w:rsidRPr="00122645">
      <w:rPr>
        <w:rFonts w:ascii="Dosis Medium" w:hAnsi="Dosis Medium"/>
        <w:color w:val="0495A8"/>
        <w:sz w:val="18"/>
        <w:szCs w:val="18"/>
      </w:rPr>
      <w:t xml:space="preserve">For more information, please contact: </w:t>
    </w:r>
    <w:r w:rsidRPr="00122645">
      <w:rPr>
        <w:sz w:val="18"/>
        <w:szCs w:val="18"/>
      </w:rPr>
      <w:t xml:space="preserve">José Manuel Cáceres – caceres@unhcr.org| </w:t>
    </w:r>
    <w:r>
      <w:rPr>
        <w:sz w:val="18"/>
        <w:szCs w:val="18"/>
      </w:rPr>
      <w:t>Martina Gómez</w:t>
    </w:r>
    <w:r w:rsidRPr="00122645">
      <w:rPr>
        <w:sz w:val="18"/>
        <w:szCs w:val="18"/>
      </w:rPr>
      <w:t xml:space="preserve"> </w:t>
    </w:r>
    <w:r w:rsidRPr="00BD19D9">
      <w:rPr>
        <w:sz w:val="18"/>
        <w:szCs w:val="18"/>
      </w:rPr>
      <w:t xml:space="preserve">– </w:t>
    </w:r>
    <w:r w:rsidRPr="005B46E7">
      <w:rPr>
        <w:sz w:val="18"/>
        <w:szCs w:val="18"/>
      </w:rPr>
      <w:t>margomez@iom.int</w:t>
    </w:r>
    <w:r w:rsidRPr="00BD19D9">
      <w:rPr>
        <w:sz w:val="18"/>
        <w:szCs w:val="18"/>
      </w:rPr>
      <w:t xml:space="preserve">    </w:t>
    </w:r>
  </w:p>
  <w:p w14:paraId="365F4134" w14:textId="62679063" w:rsidR="00203984" w:rsidRPr="00C9617E" w:rsidRDefault="00203984" w:rsidP="00203984">
    <w:pPr>
      <w:jc w:val="both"/>
      <w:rPr>
        <w:sz w:val="16"/>
        <w:szCs w:val="16"/>
      </w:rPr>
    </w:pPr>
    <w:r w:rsidRPr="00C9617E">
      <w:rPr>
        <w:sz w:val="16"/>
        <w:szCs w:val="16"/>
        <w:lang w:val="en-GB"/>
      </w:rPr>
      <w:t>*From 01</w:t>
    </w:r>
    <w:r>
      <w:rPr>
        <w:sz w:val="16"/>
        <w:szCs w:val="16"/>
        <w:lang w:val="en-GB"/>
      </w:rPr>
      <w:t>/03</w:t>
    </w:r>
    <w:r w:rsidRPr="00C9617E">
      <w:rPr>
        <w:sz w:val="16"/>
        <w:szCs w:val="16"/>
        <w:lang w:val="en-GB"/>
      </w:rPr>
      <w:t>/202</w:t>
    </w:r>
    <w:r>
      <w:rPr>
        <w:sz w:val="16"/>
        <w:szCs w:val="16"/>
        <w:lang w:val="en-GB"/>
      </w:rPr>
      <w:t>2</w:t>
    </w:r>
    <w:r w:rsidRPr="00C9617E">
      <w:rPr>
        <w:sz w:val="16"/>
        <w:szCs w:val="16"/>
        <w:lang w:val="en-GB"/>
      </w:rPr>
      <w:t xml:space="preserve"> until </w:t>
    </w:r>
    <w:r>
      <w:rPr>
        <w:sz w:val="16"/>
        <w:szCs w:val="16"/>
        <w:lang w:val="en-GB"/>
      </w:rPr>
      <w:t>31/03</w:t>
    </w:r>
    <w:r w:rsidRPr="00C9617E">
      <w:rPr>
        <w:sz w:val="16"/>
        <w:szCs w:val="16"/>
        <w:lang w:val="en-GB"/>
      </w:rPr>
      <w:t>/202</w:t>
    </w:r>
    <w:r>
      <w:rPr>
        <w:sz w:val="16"/>
        <w:szCs w:val="16"/>
        <w:lang w:val="en-GB"/>
      </w:rPr>
      <w:t xml:space="preserve">2 </w:t>
    </w:r>
    <w:r w:rsidRPr="00C9617E">
      <w:rPr>
        <w:color w:val="00AAAC"/>
        <w:sz w:val="16"/>
        <w:szCs w:val="16"/>
        <w:lang w:val="en-GB"/>
      </w:rPr>
      <w:t>|</w:t>
    </w:r>
    <w:r w:rsidRPr="00C9617E">
      <w:rPr>
        <w:sz w:val="16"/>
        <w:szCs w:val="16"/>
        <w:lang w:val="en-GB"/>
      </w:rPr>
      <w:t xml:space="preserve"> **Source: FTS Website </w:t>
    </w:r>
    <w:r w:rsidRPr="00C9617E">
      <w:rPr>
        <w:color w:val="00AAAC"/>
        <w:sz w:val="16"/>
        <w:szCs w:val="16"/>
        <w:lang w:val="en-GB"/>
      </w:rPr>
      <w:t>|</w:t>
    </w:r>
    <w:r w:rsidRPr="00C9617E">
      <w:rPr>
        <w:sz w:val="16"/>
        <w:szCs w:val="16"/>
        <w:lang w:val="en-GB"/>
      </w:rPr>
      <w:t>***The list of partners per country include those who reported actions during the timeframe of this report and does not necessarily reflect all the partners that conform the National Platforms</w:t>
    </w:r>
    <w:r>
      <w:rPr>
        <w:sz w:val="16"/>
        <w:szCs w:val="16"/>
        <w:lang w:val="en-GB"/>
      </w:rPr>
      <w:t>.</w:t>
    </w:r>
  </w:p>
  <w:p w14:paraId="56714048" w14:textId="1043DF8C" w:rsidR="00163DFA" w:rsidRPr="00203984" w:rsidRDefault="00163DFA" w:rsidP="0020398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0AD2F3" w14:textId="77777777" w:rsidR="00E73D5A" w:rsidRDefault="00E73D5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3AE735" w14:textId="77777777" w:rsidR="002A36D9" w:rsidRDefault="002A36D9" w:rsidP="00F021BF">
      <w:r>
        <w:separator/>
      </w:r>
    </w:p>
  </w:footnote>
  <w:footnote w:type="continuationSeparator" w:id="0">
    <w:p w14:paraId="48C637A2" w14:textId="77777777" w:rsidR="002A36D9" w:rsidRDefault="002A36D9" w:rsidP="00F021BF">
      <w:r>
        <w:continuationSeparator/>
      </w:r>
    </w:p>
  </w:footnote>
  <w:footnote w:type="continuationNotice" w:id="1">
    <w:p w14:paraId="00748663" w14:textId="77777777" w:rsidR="002A36D9" w:rsidRDefault="002A36D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C202F7" w14:textId="77777777" w:rsidR="00E73D5A" w:rsidRDefault="00E73D5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603833" w14:textId="19E34F38" w:rsidR="00163DFA" w:rsidRDefault="001D5C8B">
    <w:pPr>
      <w:pStyle w:val="Encabezado"/>
    </w:pPr>
    <w:r>
      <w:rPr>
        <w:noProof/>
        <w:lang w:val="es-UY" w:eastAsia="es-UY"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7B7EDC0D" wp14:editId="12560715">
              <wp:simplePos x="0" y="0"/>
              <wp:positionH relativeFrom="column">
                <wp:posOffset>-20344</wp:posOffset>
              </wp:positionH>
              <wp:positionV relativeFrom="paragraph">
                <wp:posOffset>-184772</wp:posOffset>
              </wp:positionV>
              <wp:extent cx="1207698" cy="163902"/>
              <wp:effectExtent l="0" t="0" r="0" b="7620"/>
              <wp:wrapNone/>
              <wp:docPr id="33" name="Text Box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698" cy="163902"/>
                      </a:xfrm>
                      <a:prstGeom prst="rect">
                        <a:avLst/>
                      </a:prstGeom>
                      <a:solidFill>
                        <a:srgbClr val="132942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96E81FA" w14:textId="767F5BD7" w:rsidR="00163DFA" w:rsidRPr="00651773" w:rsidRDefault="00355945">
                          <w:pPr>
                            <w:rPr>
                              <w:rFonts w:ascii="Dosis" w:hAnsi="Dosis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</w:pPr>
                          <w:r>
                            <w:rPr>
                              <w:rFonts w:ascii="Dosis" w:hAnsi="Dosis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t>SITUATIONAL REPORT</w:t>
                          </w:r>
                          <w:r w:rsidR="00163DFA">
                            <w:rPr>
                              <w:rFonts w:ascii="Dosis" w:hAnsi="Dosis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" tIns="18000" rIns="36000" bIns="1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7EDC0D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27" type="#_x0000_t202" style="position:absolute;margin-left:-1.6pt;margin-top:-14.55pt;width:95.1pt;height:12.9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tmTQQIAAHwEAAAOAAAAZHJzL2Uyb0RvYy54bWysVMGO2jAQvVfqP1i+lwRo6RIRVpQVVSW0&#10;uxJUezaOA5Ecjzs2JPTrO3YIS7c9Vb0445nxs+e9mczu21qzk0JXgcn5cJBypoyEojL7nH/frj7c&#10;cea8MIXQYFTOz8rx+/n7d7PGZmoEB9CFQkYgxmWNzfnBe5sliZMHVQs3AKsMBUvAWnja4j4pUDSE&#10;XutklKaTpAEsLIJUzpH3oQvyecQvSyX9U1k65ZnOOb3NxxXjugtrMp+JbI/CHip5eYb4h1fUojJ0&#10;6RXqQXjBjlj9AVVXEsFB6QcS6gTKspIq1kDVDNM31WwOwqpYC5Hj7JUm9/9g5ePpGVlV5Hw85syI&#10;mjTaqtazL9AychE/jXUZpW0sJfqW/KRz73fkDGW3JdbhSwUxihPT5yu7AU2GQ6P082RK/SApNpyM&#10;p+kowCSvpy06/1VBzYKRcyT1IqnitHa+S+1TwmUOdFWsKq3jBve7pUZ2EqT0cDyafuzRf0vThjU5&#10;n4w/pRHZQDjfQWtDjwnFdkUFy7e79sLADoozEYDQtZCzclXRK9fC+WeB1DNUM82Bf6Kl1ECXwMXi&#10;7AD482/+kE9SUpSzhnow5+7HUaDiTH8zJPJ4kqahaeNmeBc3eBvZ3UbMsV5CKJ4mzspo0mH0ujdL&#10;hPqFxmURbqWQMJLuzrnvzaXvJoPGTarFIiZRm1rh12ZjZYAOVAcNtu2LQHsRypPEj9B3q8je6NXl&#10;hpMGFkcPZRXFDAR3rF54pxaP7XAZxzBDt/uY9frTmP8CAAD//wMAUEsDBBQABgAIAAAAIQDmmFMd&#10;3QAAAAkBAAAPAAAAZHJzL2Rvd25yZXYueG1sTI/NasMwEITvhbyD2EJviRwHmtS1HEIhhUIh5Ad6&#10;Vayt7dRaGUmJ3bfv+tSclmWGmW/y9WBbcUMfGkcK5rMEBFLpTEOVgtNxO12BCFGT0a0jVPCLAdbF&#10;5CHXmXE97fF2iJXgEAqZVlDH2GVShrJGq8PMdUisfTtvdeTXV9J43XO4bWWaJM/S6oa4odYdvtVY&#10;/hyulkvkxe/Mdt9/vC93l+FTUmrsl1JPj8PmFUTEIf6bYcRndCiY6eyuZIJoFUwXKTv5pi9zEKNh&#10;teRx51FZgCxyeb+g+AMAAP//AwBQSwECLQAUAAYACAAAACEAtoM4kv4AAADhAQAAEwAAAAAAAAAA&#10;AAAAAAAAAAAAW0NvbnRlbnRfVHlwZXNdLnhtbFBLAQItABQABgAIAAAAIQA4/SH/1gAAAJQBAAAL&#10;AAAAAAAAAAAAAAAAAC8BAABfcmVscy8ucmVsc1BLAQItABQABgAIAAAAIQA7CtmTQQIAAHwEAAAO&#10;AAAAAAAAAAAAAAAAAC4CAABkcnMvZTJvRG9jLnhtbFBLAQItABQABgAIAAAAIQDmmFMd3QAAAAkB&#10;AAAPAAAAAAAAAAAAAAAAAJsEAABkcnMvZG93bnJldi54bWxQSwUGAAAAAAQABADzAAAApQUAAAAA&#10;" fillcolor="#132942" stroked="f" strokeweight=".5pt">
              <v:textbox inset="1mm,.5mm,1mm,.5mm">
                <w:txbxContent>
                  <w:p w14:paraId="096E81FA" w14:textId="767F5BD7" w:rsidR="00163DFA" w:rsidRPr="00651773" w:rsidRDefault="00355945">
                    <w:pPr>
                      <w:rPr>
                        <w:rFonts w:ascii="Dosis" w:hAnsi="Dosis"/>
                        <w:color w:val="FFFFFF" w:themeColor="background1"/>
                        <w:sz w:val="18"/>
                        <w:szCs w:val="18"/>
                        <w:lang w:val="es-ES"/>
                      </w:rPr>
                    </w:pPr>
                    <w:r>
                      <w:rPr>
                        <w:rFonts w:ascii="Dosis" w:hAnsi="Dosis"/>
                        <w:color w:val="FFFFFF" w:themeColor="background1"/>
                        <w:sz w:val="18"/>
                        <w:szCs w:val="18"/>
                        <w:lang w:val="es-ES"/>
                      </w:rPr>
                      <w:t>SITUATIONAL REPORT</w:t>
                    </w:r>
                    <w:r w:rsidR="00163DFA">
                      <w:rPr>
                        <w:rFonts w:ascii="Dosis" w:hAnsi="Dosis"/>
                        <w:color w:val="FFFFFF" w:themeColor="background1"/>
                        <w:sz w:val="18"/>
                        <w:szCs w:val="18"/>
                        <w:lang w:val="es-ES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E53656">
      <w:rPr>
        <w:rFonts w:ascii="Dosis Medium" w:hAnsi="Dosis Medium"/>
        <w:noProof/>
        <w:color w:val="00AAAC"/>
        <w:sz w:val="48"/>
        <w:szCs w:val="48"/>
        <w:lang w:val="es-UY" w:eastAsia="es-UY"/>
        <w14:ligatures w14:val="none"/>
      </w:rPr>
      <mc:AlternateContent>
        <mc:Choice Requires="wps">
          <w:drawing>
            <wp:anchor distT="0" distB="0" distL="114300" distR="114300" simplePos="0" relativeHeight="251658253" behindDoc="0" locked="0" layoutInCell="1" allowOverlap="1" wp14:anchorId="0E4574BD" wp14:editId="7AD06893">
              <wp:simplePos x="0" y="0"/>
              <wp:positionH relativeFrom="margin">
                <wp:align>right</wp:align>
              </wp:positionH>
              <wp:positionV relativeFrom="paragraph">
                <wp:posOffset>1083311</wp:posOffset>
              </wp:positionV>
              <wp:extent cx="1895475" cy="238125"/>
              <wp:effectExtent l="0" t="0" r="9525" b="9525"/>
              <wp:wrapNone/>
              <wp:docPr id="18" name="Cuadro de text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5475" cy="2381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ECE7F19" w14:textId="224D3F96" w:rsidR="00667360" w:rsidRDefault="00E734C7">
                          <w:r>
                            <w:rPr>
                              <w:noProof/>
                              <w14:ligatures w14:val="none"/>
                            </w:rPr>
                            <w:drawing>
                              <wp:inline distT="0" distB="0" distL="0" distR="0" wp14:anchorId="088D1D43" wp14:editId="57270367">
                                <wp:extent cx="1609725" cy="347751"/>
                                <wp:effectExtent l="0" t="0" r="0" b="0"/>
                                <wp:docPr id="15" name="Imagen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95943" cy="36637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4574BD" id="Cuadro de texto 18" o:spid="_x0000_s1028" type="#_x0000_t202" style="position:absolute;margin-left:98.05pt;margin-top:85.3pt;width:149.25pt;height:18.75pt;z-index:25165825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iEASQIAAIkEAAAOAAAAZHJzL2Uyb0RvYy54bWysVFFv2jAQfp+0/2D5fQQotDQiVIyKaVLV&#10;VqJTn41jE0uOz7MNCfv1OzuE0m5P016cs+/8+e777jK/a2tNDsJ5Baago8GQEmE4lMrsCvrjZf1l&#10;RokPzJRMgxEFPQpP7xafP80bm4sxVKBL4QiCGJ83tqBVCDbPMs8rUTM/ACsMOiW4mgXcul1WOtYg&#10;eq2z8XB4nTXgSuuAC+/x9L5z0kXCl1Lw8CSlF4HogmJuIa0urdu4Zos5y3eO2UrxUxrsH7KomTL4&#10;6BnqngVG9k79AVUr7sCDDAMOdQZSKi5SDVjNaPihmk3FrEi1IDnenmny/w+WPx6eHVElaodKGVaj&#10;Rqs9Kx2QUpAg2gAEPUhTY32O0RuL8aH9Ci1e6c89HsbqW+nq+MW6CPqR8OOZZIQiPF6a3U4nN1NK&#10;OPrGV7PReBphsrfb1vnwTUBNolFQhyImbtnhwYcutA+Jj3nQqlwrrdMmNo5YaUcODCXXIeWI4O+i&#10;tCFNQa+vpsMEbCBe75C1wVxirV1N0Qrttu0o6uvdQnlEGhx0/eQtXyvM9YH58MwcNhBWjkMRnnCR&#10;GvAtOFmUVOB+/e08xqOu6KWkwYYsqP+5Z05Qor8bVPx2NJnEDk6byfRmjBt36dleesy+XgESMMLx&#10;szyZMT7o3pQO6lecnWV8FV3McHy7oKE3V6EbE5w9LpbLFIQ9a1l4MBvLI3QkPCrx0r4yZ09yxZ55&#10;hL51Wf5BtS423jSw3AeQKkkaee5YPdGP/Z6a4jSbcaAu9ynq7Q+y+A0AAP//AwBQSwMEFAAGAAgA&#10;AAAhAGkmx0bgAAAACAEAAA8AAABkcnMvZG93bnJldi54bWxMj81OwzAQhO9IvIO1SFwQtduqbQhx&#10;KoT4kbjR0CJubrwkEfE6it0kvD3LCW67O6PZb7Lt5FoxYB8aTxrmMwUCqfS2oUrDW/F4nYAI0ZA1&#10;rSfU8I0Btvn5WWZS60d6xWEXK8EhFFKjoY6xS6UMZY3OhJnvkFj79L0zkde+krY3I4e7Vi6UWktn&#10;GuIPtenwvsbya3dyGj6uqveXMD3tx+Vq2T08D8XmYAutLy+mu1sQEaf4Z4ZffEaHnJmO/kQ2iFYD&#10;F4l83ag1CJYXN8kKxJEHlcxB5pn8XyD/AQAA//8DAFBLAQItABQABgAIAAAAIQC2gziS/gAAAOEB&#10;AAATAAAAAAAAAAAAAAAAAAAAAABbQ29udGVudF9UeXBlc10ueG1sUEsBAi0AFAAGAAgAAAAhADj9&#10;If/WAAAAlAEAAAsAAAAAAAAAAAAAAAAALwEAAF9yZWxzLy5yZWxzUEsBAi0AFAAGAAgAAAAhACcK&#10;IQBJAgAAiQQAAA4AAAAAAAAAAAAAAAAALgIAAGRycy9lMm9Eb2MueG1sUEsBAi0AFAAGAAgAAAAh&#10;AGkmx0bgAAAACAEAAA8AAAAAAAAAAAAAAAAAowQAAGRycy9kb3ducmV2LnhtbFBLBQYAAAAABAAE&#10;APMAAACwBQAAAAA=&#10;" fillcolor="white [3201]" stroked="f" strokeweight=".5pt">
              <v:textbox>
                <w:txbxContent>
                  <w:p w14:paraId="6ECE7F19" w14:textId="224D3F96" w:rsidR="00667360" w:rsidRDefault="00E734C7">
                    <w:r>
                      <w:rPr>
                        <w:noProof/>
                        <w14:ligatures w14:val="none"/>
                      </w:rPr>
                      <w:drawing>
                        <wp:inline distT="0" distB="0" distL="0" distR="0" wp14:anchorId="088D1D43" wp14:editId="57270367">
                          <wp:extent cx="1609725" cy="347751"/>
                          <wp:effectExtent l="0" t="0" r="0" b="0"/>
                          <wp:docPr id="15" name="Imagen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95943" cy="36637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E6BA5" w:rsidRPr="00161FF3">
      <w:rPr>
        <w:rFonts w:ascii="Dosis Medium" w:hAnsi="Dosis Medium"/>
        <w:noProof/>
        <w:color w:val="00AAAC"/>
        <w:sz w:val="48"/>
        <w:szCs w:val="48"/>
        <w:lang w:val="es-UY" w:eastAsia="es-UY"/>
      </w:rPr>
      <mc:AlternateContent>
        <mc:Choice Requires="wps">
          <w:drawing>
            <wp:anchor distT="0" distB="0" distL="114300" distR="114300" simplePos="0" relativeHeight="251658252" behindDoc="0" locked="0" layoutInCell="1" allowOverlap="1" wp14:anchorId="32C5671E" wp14:editId="118EBC6E">
              <wp:simplePos x="0" y="0"/>
              <wp:positionH relativeFrom="column">
                <wp:posOffset>5711825</wp:posOffset>
              </wp:positionH>
              <wp:positionV relativeFrom="paragraph">
                <wp:posOffset>822960</wp:posOffset>
              </wp:positionV>
              <wp:extent cx="1460500" cy="309880"/>
              <wp:effectExtent l="0" t="0" r="6350" b="13970"/>
              <wp:wrapNone/>
              <wp:docPr id="30" name="Text Box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0500" cy="3098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5251668" w14:textId="132A0989" w:rsidR="00163DFA" w:rsidRPr="00FC0CCC" w:rsidRDefault="00163DFA" w:rsidP="00161FF3">
                          <w:pPr>
                            <w:autoSpaceDE w:val="0"/>
                            <w:autoSpaceDN w:val="0"/>
                            <w:adjustRightInd w:val="0"/>
                            <w:textAlignment w:val="center"/>
                            <w:rPr>
                              <w:rFonts w:ascii="Dosis Medium" w:hAnsi="Dosis Medium" w:cs="Dosis"/>
                              <w:caps/>
                              <w:color w:val="767171" w:themeColor="background2" w:themeShade="80"/>
                              <w:sz w:val="16"/>
                              <w:szCs w:val="16"/>
                            </w:rPr>
                          </w:pPr>
                          <w:r w:rsidRPr="00FC0CCC">
                            <w:rPr>
                              <w:rFonts w:ascii="Dosis Medium" w:hAnsi="Dosis Medium" w:cs="Dosis"/>
                              <w:caps/>
                              <w:color w:val="767171" w:themeColor="background2" w:themeShade="80"/>
                              <w:sz w:val="16"/>
                              <w:szCs w:val="16"/>
                            </w:rPr>
                            <w:t>Requ</w:t>
                          </w:r>
                          <w:r w:rsidR="00355945">
                            <w:rPr>
                              <w:rFonts w:ascii="Dosis Medium" w:hAnsi="Dosis Medium" w:cs="Dosis"/>
                              <w:caps/>
                              <w:color w:val="767171" w:themeColor="background2" w:themeShade="80"/>
                              <w:sz w:val="16"/>
                              <w:szCs w:val="16"/>
                            </w:rPr>
                            <w:t>irement</w:t>
                          </w:r>
                          <w:r w:rsidRPr="00FC0CCC">
                            <w:rPr>
                              <w:rFonts w:ascii="Dosis Medium" w:hAnsi="Dosis Medium" w:cs="Dosis"/>
                              <w:b/>
                              <w:bCs/>
                              <w:caps/>
                              <w:color w:val="767171" w:themeColor="background2" w:themeShade="80"/>
                              <w:sz w:val="16"/>
                              <w:szCs w:val="16"/>
                            </w:rPr>
                            <w:t xml:space="preserve">: </w:t>
                          </w:r>
                          <w:r w:rsidR="00E50FB5">
                            <w:rPr>
                              <w:rFonts w:ascii="Dosis Medium" w:hAnsi="Dosis Medium" w:cs="Dosis"/>
                              <w:b/>
                              <w:bCs/>
                              <w:caps/>
                              <w:color w:val="767171" w:themeColor="background2" w:themeShade="80"/>
                              <w:sz w:val="16"/>
                              <w:szCs w:val="16"/>
                            </w:rPr>
                            <w:t>4</w:t>
                          </w:r>
                          <w:r w:rsidR="00C113EE">
                            <w:rPr>
                              <w:rFonts w:ascii="Dosis Medium" w:hAnsi="Dosis Medium" w:cs="Dosis"/>
                              <w:b/>
                              <w:bCs/>
                              <w:caps/>
                              <w:color w:val="767171" w:themeColor="background2" w:themeShade="80"/>
                              <w:sz w:val="16"/>
                              <w:szCs w:val="16"/>
                            </w:rPr>
                            <w:t>6.</w:t>
                          </w:r>
                          <w:r w:rsidR="00E50FB5">
                            <w:rPr>
                              <w:rFonts w:ascii="Dosis Medium" w:hAnsi="Dosis Medium" w:cs="Dosis"/>
                              <w:b/>
                              <w:bCs/>
                              <w:caps/>
                              <w:color w:val="767171" w:themeColor="background2" w:themeShade="80"/>
                              <w:sz w:val="16"/>
                              <w:szCs w:val="16"/>
                            </w:rPr>
                            <w:t>7</w:t>
                          </w:r>
                          <w:r w:rsidR="003603D2">
                            <w:rPr>
                              <w:rFonts w:ascii="Dosis Medium" w:hAnsi="Dosis Medium" w:cs="Dosis"/>
                              <w:b/>
                              <w:bCs/>
                              <w:caps/>
                              <w:color w:val="767171" w:themeColor="background2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="00ED2FA7">
                            <w:rPr>
                              <w:rFonts w:ascii="Dosis Medium" w:hAnsi="Dosis Medium" w:cs="Dosis"/>
                              <w:b/>
                              <w:bCs/>
                              <w:caps/>
                              <w:color w:val="767171" w:themeColor="background2" w:themeShade="80"/>
                              <w:sz w:val="16"/>
                              <w:szCs w:val="16"/>
                            </w:rPr>
                            <w:t>million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C5671E" id="Text Box 30" o:spid="_x0000_s1029" type="#_x0000_t202" style="position:absolute;margin-left:449.75pt;margin-top:64.8pt;width:115pt;height:24.4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44DJwIAAEoEAAAOAAAAZHJzL2Uyb0RvYy54bWysVF1v2jAUfZ+0/2D5fSTAitqIULFWTJNQ&#10;WwmmPhvHgUiJr2cbEvbrd+wQOnV7mvZibu7H8b3nHjO/75qanZR1Femcj0cpZ0pLKiq9z/n37erT&#10;LWfOC12ImrTK+Vk5fr/4+GHemkxN6EB1oSwDiHZZa3J+8N5kSeLkQTXCjcgojWBJthEen3afFFa0&#10;QG/qZJKms6QlWxhLUjkH72Mf5IuIX5ZK+ueydMqzOufozcfTxnMXzmQxF9neCnOo5KUN8Q9dNKLS&#10;uPQK9Si8YEdb/QHVVNKSo9KPJDUJlWUlVZwB04zTd9NsDsKoOAvIceZKk/t/sPLp9GJZVeR8Cnq0&#10;aLCjreo8+0Idgwv8tMZlSNsYJPoOfux58Ds4w9hdaZvwi4EY4oA6X9kNaDIUfZ6lNylCErFpend7&#10;G+GTt2pjnf+qqGHByLnF9iKp4rR2Hp0gdUgJl2laVXUdN1hr1uZ8Nr1JY8E1gopaozDM0PcaLN/t&#10;ujjzZJhjR8UZ41nqBeKMXFXoYS2cfxEWikDbULl/xlHWhLvoYnF2IPvzb/6Qj0UhylkLheXc/TgK&#10;qzirv2msEJB+MOxg7AZDH5sHgmjHeD9GRhMF1teDWVpqXiH+ZbgFIaEl7sq5H8wH3+scj0eq5TIm&#10;QXRG+LXeGBmgA4uB0W33Kqy50O6xsCcatCeyd+z3uT3/y6OnsoqrCbz2LF7ohmDjxi6PK7yI379j&#10;1ttfwOIXAAAA//8DAFBLAwQUAAYACAAAACEAm87sc+AAAAAMAQAADwAAAGRycy9kb3ducmV2Lnht&#10;bEyPzU7DMBCE70i8g7VI3KjTCkoS4lSInxsUKCDBzYmXJCJeR7aThrdne4Lb7M5o9ttiM9teTOhD&#10;50jBcpGAQKqd6ahR8PZ6f5aCCFGT0b0jVPCDATbl8VGhc+P29ILTLjaCSyjkWkEb45BLGeoWrQ4L&#10;NyCx9+W81ZFH30jj9Z7LbS9XSbKWVnfEF1o94E2L9fdutAr6j+AfqiR+TrfNY3x+kuP73XKr1OnJ&#10;fH0FIuIc/8JwwGd0KJmpciOZIHoFaZZdcJSNVbYGcUiw4lXF6jI9B1kW8v8T5S8AAAD//wMAUEsB&#10;Ai0AFAAGAAgAAAAhALaDOJL+AAAA4QEAABMAAAAAAAAAAAAAAAAAAAAAAFtDb250ZW50X1R5cGVz&#10;XS54bWxQSwECLQAUAAYACAAAACEAOP0h/9YAAACUAQAACwAAAAAAAAAAAAAAAAAvAQAAX3JlbHMv&#10;LnJlbHNQSwECLQAUAAYACAAAACEA44eOAycCAABKBAAADgAAAAAAAAAAAAAAAAAuAgAAZHJzL2Uy&#10;b0RvYy54bWxQSwECLQAUAAYACAAAACEAm87sc+AAAAAMAQAADwAAAAAAAAAAAAAAAACBBAAAZHJz&#10;L2Rvd25yZXYueG1sUEsFBgAAAAAEAAQA8wAAAI4FAAAAAA==&#10;" filled="f" stroked="f" strokeweight=".5pt">
              <v:textbox inset="0,0,0,0">
                <w:txbxContent>
                  <w:p w14:paraId="55251668" w14:textId="132A0989" w:rsidR="00163DFA" w:rsidRPr="00FC0CCC" w:rsidRDefault="00163DFA" w:rsidP="00161FF3">
                    <w:pPr>
                      <w:autoSpaceDE w:val="0"/>
                      <w:autoSpaceDN w:val="0"/>
                      <w:adjustRightInd w:val="0"/>
                      <w:textAlignment w:val="center"/>
                      <w:rPr>
                        <w:rFonts w:ascii="Dosis Medium" w:hAnsi="Dosis Medium" w:cs="Dosis"/>
                        <w:caps/>
                        <w:color w:val="767171" w:themeColor="background2" w:themeShade="80"/>
                        <w:sz w:val="16"/>
                        <w:szCs w:val="16"/>
                      </w:rPr>
                    </w:pPr>
                    <w:r w:rsidRPr="00FC0CCC">
                      <w:rPr>
                        <w:rFonts w:ascii="Dosis Medium" w:hAnsi="Dosis Medium" w:cs="Dosis"/>
                        <w:caps/>
                        <w:color w:val="767171" w:themeColor="background2" w:themeShade="80"/>
                        <w:sz w:val="16"/>
                        <w:szCs w:val="16"/>
                      </w:rPr>
                      <w:t>Requ</w:t>
                    </w:r>
                    <w:r w:rsidR="00355945">
                      <w:rPr>
                        <w:rFonts w:ascii="Dosis Medium" w:hAnsi="Dosis Medium" w:cs="Dosis"/>
                        <w:caps/>
                        <w:color w:val="767171" w:themeColor="background2" w:themeShade="80"/>
                        <w:sz w:val="16"/>
                        <w:szCs w:val="16"/>
                      </w:rPr>
                      <w:t>irement</w:t>
                    </w:r>
                    <w:r w:rsidRPr="00FC0CCC">
                      <w:rPr>
                        <w:rFonts w:ascii="Dosis Medium" w:hAnsi="Dosis Medium" w:cs="Dosis"/>
                        <w:b/>
                        <w:bCs/>
                        <w:caps/>
                        <w:color w:val="767171" w:themeColor="background2" w:themeShade="80"/>
                        <w:sz w:val="16"/>
                        <w:szCs w:val="16"/>
                      </w:rPr>
                      <w:t xml:space="preserve">: </w:t>
                    </w:r>
                    <w:r w:rsidR="00E50FB5">
                      <w:rPr>
                        <w:rFonts w:ascii="Dosis Medium" w:hAnsi="Dosis Medium" w:cs="Dosis"/>
                        <w:b/>
                        <w:bCs/>
                        <w:caps/>
                        <w:color w:val="767171" w:themeColor="background2" w:themeShade="80"/>
                        <w:sz w:val="16"/>
                        <w:szCs w:val="16"/>
                      </w:rPr>
                      <w:t>4</w:t>
                    </w:r>
                    <w:r w:rsidR="00C113EE">
                      <w:rPr>
                        <w:rFonts w:ascii="Dosis Medium" w:hAnsi="Dosis Medium" w:cs="Dosis"/>
                        <w:b/>
                        <w:bCs/>
                        <w:caps/>
                        <w:color w:val="767171" w:themeColor="background2" w:themeShade="80"/>
                        <w:sz w:val="16"/>
                        <w:szCs w:val="16"/>
                      </w:rPr>
                      <w:t>6.</w:t>
                    </w:r>
                    <w:r w:rsidR="00E50FB5">
                      <w:rPr>
                        <w:rFonts w:ascii="Dosis Medium" w:hAnsi="Dosis Medium" w:cs="Dosis"/>
                        <w:b/>
                        <w:bCs/>
                        <w:caps/>
                        <w:color w:val="767171" w:themeColor="background2" w:themeShade="80"/>
                        <w:sz w:val="16"/>
                        <w:szCs w:val="16"/>
                      </w:rPr>
                      <w:t>7</w:t>
                    </w:r>
                    <w:r w:rsidR="003603D2">
                      <w:rPr>
                        <w:rFonts w:ascii="Dosis Medium" w:hAnsi="Dosis Medium" w:cs="Dosis"/>
                        <w:b/>
                        <w:bCs/>
                        <w:caps/>
                        <w:color w:val="767171" w:themeColor="background2" w:themeShade="80"/>
                        <w:sz w:val="16"/>
                        <w:szCs w:val="16"/>
                      </w:rPr>
                      <w:t xml:space="preserve"> </w:t>
                    </w:r>
                    <w:r w:rsidR="00ED2FA7">
                      <w:rPr>
                        <w:rFonts w:ascii="Dosis Medium" w:hAnsi="Dosis Medium" w:cs="Dosis"/>
                        <w:b/>
                        <w:bCs/>
                        <w:caps/>
                        <w:color w:val="767171" w:themeColor="background2" w:themeShade="80"/>
                        <w:sz w:val="16"/>
                        <w:szCs w:val="16"/>
                      </w:rPr>
                      <w:t>million</w:t>
                    </w:r>
                  </w:p>
                </w:txbxContent>
              </v:textbox>
            </v:shape>
          </w:pict>
        </mc:Fallback>
      </mc:AlternateContent>
    </w:r>
    <w:r w:rsidR="00E72BEC" w:rsidRPr="00161FF3">
      <w:rPr>
        <w:rFonts w:ascii="Dosis Medium" w:hAnsi="Dosis Medium"/>
        <w:noProof/>
        <w:color w:val="00AAAC"/>
        <w:sz w:val="48"/>
        <w:szCs w:val="48"/>
        <w:lang w:val="es-UY" w:eastAsia="es-UY"/>
      </w:rPr>
      <mc:AlternateContent>
        <mc:Choice Requires="wps">
          <w:drawing>
            <wp:anchor distT="0" distB="0" distL="114300" distR="114300" simplePos="0" relativeHeight="251658251" behindDoc="0" locked="0" layoutInCell="1" allowOverlap="1" wp14:anchorId="5329B49B" wp14:editId="2B7D45D5">
              <wp:simplePos x="0" y="0"/>
              <wp:positionH relativeFrom="column">
                <wp:posOffset>5159375</wp:posOffset>
              </wp:positionH>
              <wp:positionV relativeFrom="paragraph">
                <wp:posOffset>803910</wp:posOffset>
              </wp:positionV>
              <wp:extent cx="497205" cy="543560"/>
              <wp:effectExtent l="0" t="0" r="0" b="8890"/>
              <wp:wrapNone/>
              <wp:docPr id="29" name="Text Box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7205" cy="5435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D7F06F9" w14:textId="54F029F8" w:rsidR="00163DFA" w:rsidRPr="00E50FB5" w:rsidRDefault="0095722B" w:rsidP="001004BD">
                          <w:pPr>
                            <w:pStyle w:val="KeyFiguresNRO"/>
                          </w:pPr>
                          <w:r>
                            <w:t>TBC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29B49B" id="Text Box 29" o:spid="_x0000_s1030" type="#_x0000_t202" style="position:absolute;margin-left:406.25pt;margin-top:63.3pt;width:39.15pt;height:42.8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7lVKAIAAEkEAAAOAAAAZHJzL2Uyb0RvYy54bWysVF1v2jAUfZ+0/2D5fSRAYW1EqFgrpkmo&#10;rQRTn41jk0i2r2cbEvbrd+0QOnV7mvZibu6X7zn3mMV9pxU5CecbMCUdj3JKhOFQNeZQ0u+79adb&#10;SnxgpmIKjCjpWXh6v/z4YdHaQkygBlUJR7CJ8UVrS1qHYIss87wWmvkRWGEwKMFpFvDTHbLKsRa7&#10;a5VN8nyeteAq64AL79H72AfpMvWXUvDwLKUXgaiS4mwhnS6d+3hmywUrDo7ZuuGXMdg/TKFZY/DS&#10;a6tHFhg5uuaPVrrhDjzIMOKgM5Cy4SJhQDTj/B2abc2sSFiQHG+vNPn/15Y/nV4caaqSTu4oMUzj&#10;jnaiC+QLdARdyE9rfYFpW4uJoUM/7nnwe3RG2J10Ov4iIIJxZPp8ZTd24+i8ufs8yWeUcAzNbqaz&#10;eWI/eyu2zoevAjSJRkkdLi9xyk4bH3AQTB1S4l0G1o1SaYHKkLak8+ksTwXXCFYog4URQj9qtEK3&#10;7xLk6QBjD9UZ0Tno9eEtXzc4w4b58MIcCgIBocjDMx5SAd4FF4uSGtzPv/ljPu4Jo5S0KLCS+h9H&#10;5gQl6pvBDUY1DoYbjP1gmKN+ANTsGJ+P5cnEAhfUYEoH+hW1v4q3YIgZjneVNAzmQ+hljm+Hi9Uq&#10;JaHmLAsbs7U8to4sRkZ33Stz9kJ7wH09wSA9Vrxjv8/t+V8dA8gmrSby2rN4oRv1mjZ2eVvxQfz+&#10;nbLe/gGWvwAAAP//AwBQSwMEFAAGAAgAAAAhAPKhrwTfAAAACwEAAA8AAABkcnMvZG93bnJldi54&#10;bWxMj0tLxTAQhfeC/yGM4M6bNmCptelFfOx8XK8Kukub2BaTSUnS3vrvHVe6HM7Hme/U29VZtpgQ&#10;R48S8k0GzGDn9Yi9hNeXu7MSWEwKtbIejYRvE2HbHB/VqtL+gM9m2aeeUQnGSkkYUpoqzmM3GKfi&#10;xk8GKfv0walEZ+i5DupA5c5ykWUFd2pE+jCoyVwPpvvaz06CfY/hvs3Sx3LTP6TdE5/fbvNHKU9P&#10;1qtLYMms6Q+GX31Sh4acWj+jjsxKKHNxTigFoiiAEVFeZDSmlSByIYA3Nf+/ofkBAAD//wMAUEsB&#10;Ai0AFAAGAAgAAAAhALaDOJL+AAAA4QEAABMAAAAAAAAAAAAAAAAAAAAAAFtDb250ZW50X1R5cGVz&#10;XS54bWxQSwECLQAUAAYACAAAACEAOP0h/9YAAACUAQAACwAAAAAAAAAAAAAAAAAvAQAAX3JlbHMv&#10;LnJlbHNQSwECLQAUAAYACAAAACEAlFe5VSgCAABJBAAADgAAAAAAAAAAAAAAAAAuAgAAZHJzL2Uy&#10;b0RvYy54bWxQSwECLQAUAAYACAAAACEA8qGvBN8AAAALAQAADwAAAAAAAAAAAAAAAACCBAAAZHJz&#10;L2Rvd25yZXYueG1sUEsFBgAAAAAEAAQA8wAAAI4FAAAAAA==&#10;" filled="f" stroked="f" strokeweight=".5pt">
              <v:textbox inset="0,0,0,0">
                <w:txbxContent>
                  <w:p w14:paraId="1D7F06F9" w14:textId="54F029F8" w:rsidR="00163DFA" w:rsidRPr="00E50FB5" w:rsidRDefault="0095722B" w:rsidP="001004BD">
                    <w:pPr>
                      <w:pStyle w:val="KeyFiguresNRO"/>
                    </w:pPr>
                    <w:r>
                      <w:t>TBC</w:t>
                    </w:r>
                  </w:p>
                </w:txbxContent>
              </v:textbox>
            </v:shape>
          </w:pict>
        </mc:Fallback>
      </mc:AlternateContent>
    </w:r>
    <w:r w:rsidR="006D6AD2">
      <w:rPr>
        <w:noProof/>
        <w:lang w:val="es-UY" w:eastAsia="es-UY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73657474" wp14:editId="65B04653">
              <wp:simplePos x="0" y="0"/>
              <wp:positionH relativeFrom="column">
                <wp:posOffset>1247775</wp:posOffset>
              </wp:positionH>
              <wp:positionV relativeFrom="paragraph">
                <wp:posOffset>-180340</wp:posOffset>
              </wp:positionV>
              <wp:extent cx="1587500" cy="190500"/>
              <wp:effectExtent l="0" t="0" r="1270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7500" cy="190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84CAE2" w14:textId="168525BA" w:rsidR="00163DFA" w:rsidRPr="009D0C7F" w:rsidRDefault="002A36D9" w:rsidP="009D0C7F">
                          <w:pPr>
                            <w:jc w:val="both"/>
                            <w:rPr>
                              <w:rFonts w:ascii="Dosis SemiBold" w:hAnsi="Dosis SemiBold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</w:pPr>
                          <w:r>
                            <w:pict w14:anchorId="3164294C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7" type="#_x0000_t75" style="width:7.5pt;height:8.25pt;visibility:visible">
                                <v:imagedata r:id="rId3" o:title=""/>
                                <o:lock v:ext="edit" aspectratio="f"/>
                              </v:shape>
                            </w:pict>
                          </w:r>
                          <w:r w:rsidR="00163DFA">
                            <w:rPr>
                              <w:rFonts w:ascii="Dosis SemiBold" w:hAnsi="Dosis SemiBold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t xml:space="preserve">  </w:t>
                          </w:r>
                          <w:r w:rsidR="00163DFA" w:rsidRPr="009D0C7F">
                            <w:rPr>
                              <w:rFonts w:ascii="Dosis SemiBold" w:hAnsi="Dosis SemiBold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t xml:space="preserve"> </w:t>
                          </w:r>
                          <w:r w:rsidR="00DA30B1">
                            <w:rPr>
                              <w:rFonts w:ascii="Dosis SemiBold" w:hAnsi="Dosis SemiBold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t>M</w:t>
                          </w:r>
                          <w:r w:rsidR="00355945">
                            <w:rPr>
                              <w:rFonts w:ascii="Dosis SemiBold" w:hAnsi="Dosis SemiBold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t>ARCH</w:t>
                          </w:r>
                          <w:r w:rsidR="00DA30B1">
                            <w:rPr>
                              <w:rFonts w:ascii="Dosis SemiBold" w:hAnsi="Dosis SemiBold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t xml:space="preserve"> </w:t>
                          </w:r>
                          <w:r w:rsidR="00F86DEA">
                            <w:rPr>
                              <w:rFonts w:ascii="Dosis SemiBold" w:hAnsi="Dosis SemiBold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t>2022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657474" id="Text Box 8" o:spid="_x0000_s1031" type="#_x0000_t202" style="position:absolute;margin-left:98.25pt;margin-top:-14.2pt;width:125pt;height:1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05MJAIAAEgEAAAOAAAAZHJzL2Uyb0RvYy54bWysVMFu2zAMvQ/YPwi6L3a6pcuMOEXWIsOA&#10;oi2QDD0rshQLkERNUmJnXz9KjtOi22nYRaFJ6pF8fMripjeaHIUPCmxNp5OSEmE5NMrua/pju/4w&#10;pyREZhumwYqankSgN8v37xadq8QVtKAb4QmC2FB1rqZtjK4qisBbYViYgBMWgxK8YRE//b5oPOsQ&#10;3ejiqiyviw584zxwEQJ674YgXWZ8KQWPj1IGEYmuKfYW8+nzuUtnsVywau+ZaxU/t8H+oQvDlMWi&#10;F6g7Fhk5ePUHlFHcQwAZJxxMAVIqLvIMOM20fDPNpmVO5FmQnOAuNIX/B8sfjk+eqKamuCjLDK5o&#10;K/pIvkJP5omdzoUKkzYO02KPbtzy6A/oTEP30pv0i+MQjCPPpwu3CYynS7P551mJIY6x6Zcy2Qhf&#10;vNx2PsRvAgxJRk097i5Tyo73IQ6pY0oqZmGttM7705Z0Nb3+OCvzhUsEwbXFGmmGoddkxX7X54k/&#10;jXPsoDnheB4GeQTH1wp7uGchPjGPesC2UePxEQ+pAWvB2aKkBf/rb/6Uj2vCKCUd6qum4eeBeUGJ&#10;/m5xgUmMo+FHYzca9mBuASU7xdfjeDbxgo96NKUH84zSX6UqGGKWY62axtG8jYPK8elwsVrlJJSc&#10;Y/HebhxP0InFxOi2f2benWmPuLAHGJXHqjfsD7kD/6tDBKnyahKvA4tnulGuebnnp5Xew+vvnPXy&#10;B7D8DQAA//8DAFBLAwQUAAYACAAAACEAg4ogq94AAAAJAQAADwAAAGRycy9kb3ducmV2LnhtbEyP&#10;zU7DMBCE70i8g7VI3FqnVYhKiFMhfm5AoYAENydekoh4HdlOGt6e7QmOs/NpdqbYzrYXE/rQOVKw&#10;WiYgkGpnOmoUvL3eLzYgQtRkdO8IFfxggG15elLo3LgDveC0j43gEAq5VtDGOORShrpFq8PSDUjs&#10;fTlvdWTpG2m8PnC47eU6STJpdUf8odUD3rRYf+9Hq6D/CP6hSuLndNs8xuedHN/vVk9KnZ/N11cg&#10;Is7xD4Zjfa4OJXeq3EgmiJ71ZXbBqILFepOCYCJNj5eKrQxkWcj/C8pfAAAA//8DAFBLAQItABQA&#10;BgAIAAAAIQC2gziS/gAAAOEBAAATAAAAAAAAAAAAAAAAAAAAAABbQ29udGVudF9UeXBlc10ueG1s&#10;UEsBAi0AFAAGAAgAAAAhADj9If/WAAAAlAEAAAsAAAAAAAAAAAAAAAAALwEAAF9yZWxzLy5yZWxz&#10;UEsBAi0AFAAGAAgAAAAhAKCvTkwkAgAASAQAAA4AAAAAAAAAAAAAAAAALgIAAGRycy9lMm9Eb2Mu&#10;eG1sUEsBAi0AFAAGAAgAAAAhAIOKIKveAAAACQEAAA8AAAAAAAAAAAAAAAAAfgQAAGRycy9kb3du&#10;cmV2LnhtbFBLBQYAAAAABAAEAPMAAACJBQAAAAA=&#10;" filled="f" stroked="f" strokeweight=".5pt">
              <v:textbox inset="0,0,0,0">
                <w:txbxContent>
                  <w:p w14:paraId="7284CAE2" w14:textId="168525BA" w:rsidR="00163DFA" w:rsidRPr="009D0C7F" w:rsidRDefault="00565F78" w:rsidP="009D0C7F">
                    <w:pPr>
                      <w:jc w:val="both"/>
                      <w:rPr>
                        <w:rFonts w:ascii="Dosis SemiBold" w:hAnsi="Dosis SemiBold"/>
                        <w:b/>
                        <w:bCs/>
                        <w:color w:val="FFFFFF" w:themeColor="background1"/>
                        <w:sz w:val="18"/>
                        <w:szCs w:val="18"/>
                        <w:lang w:val="es-ES"/>
                      </w:rPr>
                    </w:pPr>
                    <w:r>
                      <w:pict w14:anchorId="3164294C">
                        <v:shape id="_x0000_i1027" type="#_x0000_t75" style="width:7.5pt;height:8.25pt;visibility:visible">
                          <v:imagedata r:id="rId4" o:title=""/>
                          <o:lock v:ext="edit" aspectratio="f"/>
                        </v:shape>
                      </w:pict>
                    </w:r>
                    <w:r w:rsidR="00163DFA">
                      <w:rPr>
                        <w:rFonts w:ascii="Dosis SemiBold" w:hAnsi="Dosis SemiBold"/>
                        <w:b/>
                        <w:bCs/>
                        <w:color w:val="FFFFFF" w:themeColor="background1"/>
                        <w:sz w:val="18"/>
                        <w:szCs w:val="18"/>
                        <w:lang w:val="es-ES"/>
                      </w:rPr>
                      <w:t xml:space="preserve">  </w:t>
                    </w:r>
                    <w:r w:rsidR="00163DFA" w:rsidRPr="009D0C7F">
                      <w:rPr>
                        <w:rFonts w:ascii="Dosis SemiBold" w:hAnsi="Dosis SemiBold"/>
                        <w:b/>
                        <w:bCs/>
                        <w:color w:val="FFFFFF" w:themeColor="background1"/>
                        <w:sz w:val="18"/>
                        <w:szCs w:val="18"/>
                        <w:lang w:val="es-ES"/>
                      </w:rPr>
                      <w:t xml:space="preserve"> </w:t>
                    </w:r>
                    <w:r w:rsidR="00DA30B1">
                      <w:rPr>
                        <w:rFonts w:ascii="Dosis SemiBold" w:hAnsi="Dosis SemiBold"/>
                        <w:b/>
                        <w:bCs/>
                        <w:color w:val="FFFFFF" w:themeColor="background1"/>
                        <w:sz w:val="18"/>
                        <w:szCs w:val="18"/>
                        <w:lang w:val="es-ES"/>
                      </w:rPr>
                      <w:t>M</w:t>
                    </w:r>
                    <w:r w:rsidR="00355945">
                      <w:rPr>
                        <w:rFonts w:ascii="Dosis SemiBold" w:hAnsi="Dosis SemiBold"/>
                        <w:b/>
                        <w:bCs/>
                        <w:color w:val="FFFFFF" w:themeColor="background1"/>
                        <w:sz w:val="18"/>
                        <w:szCs w:val="18"/>
                        <w:lang w:val="es-ES"/>
                      </w:rPr>
                      <w:t>ARCH</w:t>
                    </w:r>
                    <w:r w:rsidR="00DA30B1">
                      <w:rPr>
                        <w:rFonts w:ascii="Dosis SemiBold" w:hAnsi="Dosis SemiBold"/>
                        <w:b/>
                        <w:bCs/>
                        <w:color w:val="FFFFFF" w:themeColor="background1"/>
                        <w:sz w:val="18"/>
                        <w:szCs w:val="18"/>
                        <w:lang w:val="es-ES"/>
                      </w:rPr>
                      <w:t xml:space="preserve"> </w:t>
                    </w:r>
                    <w:r w:rsidR="00F86DEA">
                      <w:rPr>
                        <w:rFonts w:ascii="Dosis SemiBold" w:hAnsi="Dosis SemiBold"/>
                        <w:b/>
                        <w:bCs/>
                        <w:color w:val="FFFFFF" w:themeColor="background1"/>
                        <w:sz w:val="18"/>
                        <w:szCs w:val="18"/>
                        <w:lang w:val="es-ES"/>
                      </w:rPr>
                      <w:t>2022</w:t>
                    </w:r>
                  </w:p>
                </w:txbxContent>
              </v:textbox>
            </v:shape>
          </w:pict>
        </mc:Fallback>
      </mc:AlternateContent>
    </w:r>
    <w:r w:rsidR="00A3253F">
      <w:rPr>
        <w:rFonts w:ascii="Dosis Medium" w:hAnsi="Dosis Medium"/>
        <w:noProof/>
        <w:color w:val="00AAAC"/>
        <w:sz w:val="48"/>
        <w:szCs w:val="48"/>
        <w:lang w:val="es-UY" w:eastAsia="es-UY"/>
      </w:rPr>
      <mc:AlternateContent>
        <mc:Choice Requires="wps">
          <w:drawing>
            <wp:anchor distT="0" distB="0" distL="114300" distR="114300" simplePos="0" relativeHeight="251658250" behindDoc="0" locked="0" layoutInCell="1" allowOverlap="1" wp14:anchorId="77AAAE68" wp14:editId="654547D8">
              <wp:simplePos x="0" y="0"/>
              <wp:positionH relativeFrom="column">
                <wp:posOffset>5271135</wp:posOffset>
              </wp:positionH>
              <wp:positionV relativeFrom="paragraph">
                <wp:posOffset>669290</wp:posOffset>
              </wp:positionV>
              <wp:extent cx="1224280" cy="146685"/>
              <wp:effectExtent l="0" t="0" r="7620" b="5715"/>
              <wp:wrapNone/>
              <wp:docPr id="27" name="Text Box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4280" cy="1466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CFBADC" w14:textId="5F30860D" w:rsidR="00163DFA" w:rsidRPr="00AB0F62" w:rsidRDefault="00355945" w:rsidP="00C50BF0">
                          <w:pPr>
                            <w:pStyle w:val="KeyFiguresTXT"/>
                          </w:pPr>
                          <w:r>
                            <w:t>funding situation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7AAAE68" id="Text Box 27" o:spid="_x0000_s1032" type="#_x0000_t202" style="position:absolute;margin-left:415.05pt;margin-top:52.7pt;width:96.4pt;height:11.5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DepJgIAAEoEAAAOAAAAZHJzL2Uyb0RvYy54bWysVFFv2jAQfp+0/2D5fQSylqGIULFWTJNQ&#10;WwmmPhvHJpFsn2cbEvbrd3YIVF2fqr2Yy935u7vvPjO/67QiR+F8A6akk9GYEmE4VI3Zl/TXdvVl&#10;RokPzFRMgRElPQlP7xafP81bW4gcalCVcARBjC9aW9I6BFtkmee10MyPwAqDQQlOs4Cfbp9VjrWI&#10;rlWWj8fTrAVXWQdceI/ehz5IFwlfSsHDk5ReBKJKir2FdLp07uKZLeas2Dtm64af22Af6EKzxmDR&#10;C9QDC4wcXPMPlG64Aw8yjDjoDKRsuEgz4DST8ZtpNjWzIs2C5Hh7ocn/P1j+eHx2pKlKmn+jxDCN&#10;O9qKLpDv0BF0IT+t9QWmbSwmhg79uOfB79EZx+6k0/EXByIYR6ZPF3YjGo+X8vwmn2GIY2xyM53O&#10;biNMdr1tnQ8/BGgSjZI63F4ilR3XPvSpQ0osZmDVKJU2qAxpSzr9ejtOFy4RBFcGa8QZ+l6jFbpd&#10;l2ZODUTPDqoTjuegF4i3fNVgD2vmwzNzqAhsG1UenvCQCrAWnC1KanB/3vPHfFwURilpUWEl9b8P&#10;zAlK1E+DK4xyHAw3GLvBMAd9DyjaCb4fy5OJF1xQgykd6BcU/zJWwRAzHGuVNAzmfeh1jo+Hi+Uy&#10;JaHoLAtrs7E8QkcWI6Pb7oU5e6Y94MIeYdAeK96w3+f2/C8PAWSTVnNl8Uw3CjYt9/y44ot4/Z2y&#10;rn8Bi78AAAD//wMAUEsDBBQABgAIAAAAIQCQoYyL4AAAAAwBAAAPAAAAZHJzL2Rvd25yZXYueG1s&#10;TI/LTsQwDEX3SPxDZCR2TNLCoFKajhCPHc8BJNilTWgrEqdK0k75ezwr2Nm6R9fH1WZxls0mxMGj&#10;hGwlgBlsvR6wk/D2endSAItJoVbWo5HwYyJs6sODSpXa7/DFzNvUMSrBWCoJfUpjyXlse+NUXPnR&#10;IGVfPjiVaA0d10HtqNxZngtxzp0akC70ajTXvWm/t5OTYD9iuG9E+pxvuof0/MSn99vsUcrjo+Xq&#10;ElgyS/qDYa9P6lCTU+Mn1JFZCcWpyAilQKzPgO0JkecXwBqa8mINvK74/yfqXwAAAP//AwBQSwEC&#10;LQAUAAYACAAAACEAtoM4kv4AAADhAQAAEwAAAAAAAAAAAAAAAAAAAAAAW0NvbnRlbnRfVHlwZXNd&#10;LnhtbFBLAQItABQABgAIAAAAIQA4/SH/1gAAAJQBAAALAAAAAAAAAAAAAAAAAC8BAABfcmVscy8u&#10;cmVsc1BLAQItABQABgAIAAAAIQDifDepJgIAAEoEAAAOAAAAAAAAAAAAAAAAAC4CAABkcnMvZTJv&#10;RG9jLnhtbFBLAQItABQABgAIAAAAIQCQoYyL4AAAAAwBAAAPAAAAAAAAAAAAAAAAAIAEAABkcnMv&#10;ZG93bnJldi54bWxQSwUGAAAAAAQABADzAAAAjQUAAAAA&#10;" filled="f" stroked="f" strokeweight=".5pt">
              <v:textbox inset="0,0,0,0">
                <w:txbxContent>
                  <w:p w14:paraId="07CFBADC" w14:textId="5F30860D" w:rsidR="00163DFA" w:rsidRPr="00AB0F62" w:rsidRDefault="00355945" w:rsidP="00C50BF0">
                    <w:pPr>
                      <w:pStyle w:val="KeyFiguresTXT"/>
                    </w:pPr>
                    <w:r>
                      <w:t>funding situation</w:t>
                    </w:r>
                  </w:p>
                </w:txbxContent>
              </v:textbox>
            </v:shape>
          </w:pict>
        </mc:Fallback>
      </mc:AlternateContent>
    </w:r>
    <w:r w:rsidR="00A3253F">
      <w:rPr>
        <w:rFonts w:ascii="Dosis Medium" w:hAnsi="Dosis Medium"/>
        <w:noProof/>
        <w:color w:val="00AAAC"/>
        <w:sz w:val="48"/>
        <w:szCs w:val="48"/>
        <w:lang w:val="es-UY" w:eastAsia="es-UY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75A809AA" wp14:editId="17885C2F">
              <wp:simplePos x="0" y="0"/>
              <wp:positionH relativeFrom="column">
                <wp:posOffset>2985135</wp:posOffset>
              </wp:positionH>
              <wp:positionV relativeFrom="paragraph">
                <wp:posOffset>960755</wp:posOffset>
              </wp:positionV>
              <wp:extent cx="1003300" cy="415925"/>
              <wp:effectExtent l="0" t="0" r="0" b="3175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3300" cy="4159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40A8E51" w14:textId="01896E30" w:rsidR="00163DFA" w:rsidRPr="001553FE" w:rsidRDefault="00A3571E" w:rsidP="001004BD">
                          <w:pPr>
                            <w:pStyle w:val="KeyFiguresNRO"/>
                          </w:pPr>
                          <w:r>
                            <w:t>6,</w:t>
                          </w:r>
                          <w:r w:rsidR="00E73D5A">
                            <w:t>559</w:t>
                          </w:r>
                          <w:r w:rsidR="007F151E">
                            <w:tab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A809AA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3" type="#_x0000_t202" style="position:absolute;margin-left:235.05pt;margin-top:75.65pt;width:79pt;height:32.7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dzLJwIAAEoEAAAOAAAAZHJzL2Uyb0RvYy54bWysVMGO2jAQvVfqP1i+l4RQUBsRVnRXVJXQ&#10;7kpQ7dk4Nolke1zbkNCv79ghbLXtqerFTGbGb2bePLO867UiZ+F8C6ai00lOiTAc6tYcK/p9v/nw&#10;iRIfmKmZAiMqehGe3q3ev1t2thQFNKBq4QiCGF92tqJNCLbMMs8boZmfgBUGgxKcZgE/3TGrHesQ&#10;XausyPNF1oGrrQMuvEfvwxCkq4QvpeDhSUovAlEVxd5COl06D/HMVktWHh2zTcuvbbB/6EKz1mDR&#10;G9QDC4ycXPsHlG65Aw8yTDjoDKRsuUgz4DTT/M00u4ZZkWZBcry90eT/Hyx/PD870tYVLQpKDNO4&#10;o73oA/kCPUEX8tNZX2LazmJi6NGPex79Hp1x7F46HX9xIIJxZPpyYzei8Xgpz2ezHEMcYx+n88/F&#10;PMJkr7et8+GrAE2iUVGH20uksvPWhyF1TInFDGxapdIGlSFdRRezeZ4u3CIIrgzWiDMMvUYr9Ic+&#10;zbwY5zhAfcHxHAwC8ZZvWuxhy3x4Zg4VgW2jysMTHlIB1oKrRUkD7uff/DEfF4VRSjpUWEX9jxNz&#10;ghL1zeAKoxxHw43GYTTMSd8DinaK78fyZOIFF9RoSgf6BcW/jlUwxAzHWhUNo3kfBp3j4+FivU5J&#10;KDrLwtbsLI/QkcXI6L5/Yc5eaQ+4sEcYtcfKN+wPuQP/61MA2abVRF4HFq90o2DTcq+PK76I379T&#10;1utfwOoXAAAA//8DAFBLAwQUAAYACAAAACEA88kJ+OAAAAALAQAADwAAAGRycy9kb3ducmV2Lnht&#10;bEyPy07DMBBF90j8gzVI7KjtAGkU4lSIxw4KtCDBzolNEuFHZDtp+HuGFSxn7tGdM9VmsYbMOsTB&#10;OwF8xYBo13o1uE7A6/7+rAASk3RKGu+0gG8dYVMfH1WyVP7gXvS8Sx3BEhdLKaBPaSwpjW2vrYwr&#10;P2qH2acPViYcQ0dVkAcst4ZmjOXUysHhhV6O+qbX7ddusgLMewwPDUsf8233mJ6f6PR2x7dCnJ4s&#10;11dAkl7SHwy/+qgONTo1fnIqEiPgYs04ohhc8nMgSORZgZtGQMbzAmhd0f8/1D8AAAD//wMAUEsB&#10;Ai0AFAAGAAgAAAAhALaDOJL+AAAA4QEAABMAAAAAAAAAAAAAAAAAAAAAAFtDb250ZW50X1R5cGVz&#10;XS54bWxQSwECLQAUAAYACAAAACEAOP0h/9YAAACUAQAACwAAAAAAAAAAAAAAAAAvAQAAX3JlbHMv&#10;LnJlbHNQSwECLQAUAAYACAAAACEApfXcyycCAABKBAAADgAAAAAAAAAAAAAAAAAuAgAAZHJzL2Uy&#10;b0RvYy54bWxQSwECLQAUAAYACAAAACEA88kJ+OAAAAALAQAADwAAAAAAAAAAAAAAAACBBAAAZHJz&#10;L2Rvd25yZXYueG1sUEsFBgAAAAAEAAQA8wAAAI4FAAAAAA==&#10;" filled="f" stroked="f" strokeweight=".5pt">
              <v:textbox inset="0,0,0,0">
                <w:txbxContent>
                  <w:p w14:paraId="440A8E51" w14:textId="01896E30" w:rsidR="00163DFA" w:rsidRPr="001553FE" w:rsidRDefault="00A3571E" w:rsidP="001004BD">
                    <w:pPr>
                      <w:pStyle w:val="KeyFiguresNRO"/>
                    </w:pPr>
                    <w:r>
                      <w:t>6,</w:t>
                    </w:r>
                    <w:r w:rsidR="00E73D5A">
                      <w:t>559</w:t>
                    </w:r>
                    <w:r w:rsidR="007F151E">
                      <w:tab/>
                    </w:r>
                  </w:p>
                </w:txbxContent>
              </v:textbox>
            </v:shape>
          </w:pict>
        </mc:Fallback>
      </mc:AlternateContent>
    </w:r>
    <w:r w:rsidR="00A3253F">
      <w:rPr>
        <w:rFonts w:ascii="Dosis Medium" w:hAnsi="Dosis Medium"/>
        <w:noProof/>
        <w:color w:val="00AAAC"/>
        <w:sz w:val="48"/>
        <w:szCs w:val="48"/>
        <w:lang w:val="es-UY" w:eastAsia="es-UY"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58FBA4A1" wp14:editId="331A6B05">
              <wp:simplePos x="0" y="0"/>
              <wp:positionH relativeFrom="column">
                <wp:posOffset>2921000</wp:posOffset>
              </wp:positionH>
              <wp:positionV relativeFrom="paragraph">
                <wp:posOffset>673735</wp:posOffset>
              </wp:positionV>
              <wp:extent cx="1440815" cy="342900"/>
              <wp:effectExtent l="0" t="0" r="6985" b="0"/>
              <wp:wrapNone/>
              <wp:docPr id="26" name="Text Box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0815" cy="342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360ED5" w14:textId="11EF06A7" w:rsidR="00163DFA" w:rsidRPr="00355945" w:rsidRDefault="00355945" w:rsidP="00C50BF0">
                          <w:pPr>
                            <w:pStyle w:val="KeyFiguresTXT"/>
                          </w:pPr>
                          <w:r w:rsidRPr="00355945">
                            <w:t>people reached with some form of assistance</w:t>
                          </w:r>
                          <w:r w:rsidR="001D5C8B" w:rsidRPr="00355945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FBA4A1" id="Text Box 26" o:spid="_x0000_s1034" type="#_x0000_t202" style="position:absolute;margin-left:230pt;margin-top:53.05pt;width:113.45pt;height:27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WoHKAIAAEoEAAAOAAAAZHJzL2Uyb0RvYy54bWysVF1v2jAUfZ+0/2D5fSRQyrqIULFWTJNQ&#10;WwmmPhvHJpFsX882JOzX79ohtOr6VO3F3Nwv33PuMfPbTityFM43YEo6HuWUCMOhasy+pL+2qy83&#10;lPjATMUUGFHSk/D0dvH507y1hZhADaoSjmAT44vWlrQOwRZZ5nktNPMjsMJgUILTLOCn22eVYy12&#10;1yqb5Pksa8FV1gEX3qP3vg/SReovpeDhUUovAlElxdlCOl06d/HMFnNW7B2zdcPPY7APTKFZY/DS&#10;S6t7Fhg5uOafVrrhDjzIMOKgM5Cy4SJhQDTj/A2aTc2sSFiQHG8vNPn/15Y/HJ8caaqSTmaUGKZx&#10;R1vRBfIdOoIu5Ke1vsC0jcXE0KEf9zz4PToj7E46HX8REME4Mn26sBu78Vg0neY342tKOMauppNv&#10;eaI/e6m2zocfAjSJRkkdbi+Ryo5rH3ASTB1S4mUGVo1SaYPKkLaks6vrPBVcIlihDBZGDP2s0Qrd&#10;rkuYvw44dlCdEJ6DXiDe8lWDM6yZD0/MoSIQEao8POIhFeBdcLYoqcH9ec8f83FRGKWkRYWV1P8+&#10;MCcoUT8NrjDKcTDcYOwGwxz0HaBox/h+LE8mFrigBlM60M8o/mW8BUPMcLyrpGEw70Kvc3w8XCyX&#10;KQlFZ1lYm43lsXVkMTK67Z6Zs2faAy7sAQbtseIN+31uz//yEEA2aTWR157FM90o2LSx8+OKL+L1&#10;d8p6+QtY/AUAAP//AwBQSwMEFAAGAAgAAAAhAHFGPqHeAAAACwEAAA8AAABkcnMvZG93bnJldi54&#10;bWxMj0tPwzAQhO9I/AdrkbhROwhZJY1TIR43ngWkcnPiJYnwI7KdNPx7lhMcd2Y0+021XZxlM8Y0&#10;BK+gWAlg6NtgBt8peHu9O1sDS1l7o23wqOAbE2zr46NKlyYc/AvOu9wxKvGp1Ar6nMeS89T26HRa&#10;hRE9eZ8hOp3pjB03UR+o3Fl+LoTkTg+ePvR6xOse26/d5BTYfYr3jcgf8033kJ+f+PR+WzwqdXqy&#10;XG2AZVzyXxh+8QkdamJqwuRNYlbBhRS0JZMhZAGMEnItL4E1pEhRAK8r/n9D/QMAAP//AwBQSwEC&#10;LQAUAAYACAAAACEAtoM4kv4AAADhAQAAEwAAAAAAAAAAAAAAAAAAAAAAW0NvbnRlbnRfVHlwZXNd&#10;LnhtbFBLAQItABQABgAIAAAAIQA4/SH/1gAAAJQBAAALAAAAAAAAAAAAAAAAAC8BAABfcmVscy8u&#10;cmVsc1BLAQItABQABgAIAAAAIQAQyWoHKAIAAEoEAAAOAAAAAAAAAAAAAAAAAC4CAABkcnMvZTJv&#10;RG9jLnhtbFBLAQItABQABgAIAAAAIQBxRj6h3gAAAAsBAAAPAAAAAAAAAAAAAAAAAIIEAABkcnMv&#10;ZG93bnJldi54bWxQSwUGAAAAAAQABADzAAAAjQUAAAAA&#10;" filled="f" stroked="f" strokeweight=".5pt">
              <v:textbox inset="0,0,0,0">
                <w:txbxContent>
                  <w:p w14:paraId="75360ED5" w14:textId="11EF06A7" w:rsidR="00163DFA" w:rsidRPr="00355945" w:rsidRDefault="00355945" w:rsidP="00C50BF0">
                    <w:pPr>
                      <w:pStyle w:val="KeyFiguresTXT"/>
                    </w:pPr>
                    <w:r w:rsidRPr="00355945">
                      <w:t>people reached with some form of assistance</w:t>
                    </w:r>
                    <w:r w:rsidR="001D5C8B" w:rsidRPr="00355945"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A3253F">
      <w:rPr>
        <w:rFonts w:ascii="Dosis Medium" w:hAnsi="Dosis Medium"/>
        <w:noProof/>
        <w:color w:val="00AAAC"/>
        <w:sz w:val="48"/>
        <w:szCs w:val="48"/>
        <w:lang w:val="es-UY" w:eastAsia="es-UY"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5BB23728" wp14:editId="05589A0C">
              <wp:simplePos x="0" y="0"/>
              <wp:positionH relativeFrom="column">
                <wp:posOffset>723900</wp:posOffset>
              </wp:positionH>
              <wp:positionV relativeFrom="paragraph">
                <wp:posOffset>691515</wp:posOffset>
              </wp:positionV>
              <wp:extent cx="1351915" cy="293370"/>
              <wp:effectExtent l="0" t="0" r="6985" b="0"/>
              <wp:wrapNone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1915" cy="2933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E09109" w14:textId="677DC075" w:rsidR="00163DFA" w:rsidRPr="00355945" w:rsidRDefault="00355945" w:rsidP="00C50BF0">
                          <w:pPr>
                            <w:pStyle w:val="KeyFiguresTXT"/>
                          </w:pPr>
                          <w:r w:rsidRPr="00355945">
                            <w:t>Refugees and migrants in the subregi</w:t>
                          </w:r>
                          <w:r>
                            <w:t>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BB23728" id="Text Box 24" o:spid="_x0000_s1035" type="#_x0000_t202" style="position:absolute;margin-left:57pt;margin-top:54.45pt;width:106.45pt;height:23.1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YI1KAIAAEoEAAAOAAAAZHJzL2Uyb0RvYy54bWysVE1vGyEQvVfqf0Dc6/VHnSYrryM3katK&#10;URLJrnLGLHiRgKGAvev++g6s14nSnqpe8Ox8Me/Nw4vbzmhyFD4osBWdjMaUCMuhVnZf0R/b9adr&#10;SkJktmYarKjoSQR6u/z4YdG6UkyhAV0LT7CJDWXrKtrE6MqiCLwRhoUROGExKMEbFvHT74vasxa7&#10;G11Mx+OrogVfOw9chIDe+z5Il7m/lILHJymDiERXFGeL+fT53KWzWC5YuffMNYqfx2D/MIVhyuKl&#10;l1b3LDJy8OqPVkZxDwFkHHEwBUipuMgYEM1k/A7NpmFOZCxITnAXmsL/a8sfj8+eqLqi08+UWGZw&#10;R1vRRfIVOoIu5Kd1ocS0jcPE2KEf9zz4AzoT7E56k34REME4Mn26sJu68VQ0m09uJnNKOMamN7PZ&#10;l0x/8VrtfIjfBBiSjIp63F4mlR0fQsRJMHVISZdZWCut8wa1JW1Fr2bzcS64RLBCWyxMGPpZkxW7&#10;XZcxXw84dlCfEJ6HXiDB8bXCGR5YiM/MoyIQEao8PuEhNeBdcLYoacD/+ps/5eOiMEpJiwqraPh5&#10;YF5Qor9bXGGS42D4wdgNhj2YO0DRTvD9OJ5NLPBRD6b0YF5Q/Kt0C4aY5XhXReNg3sVe5/h4uFit&#10;chKKzrH4YDeOp9aJxcTotnth3p1pj7iwRxi0x8p37Pe5Pf+rQwSp8moSrz2LZ7pRsHlj58eVXsTb&#10;75z1+hew/A0AAP//AwBQSwMEFAAGAAgAAAAhAHLkWWXeAAAACwEAAA8AAABkcnMvZG93bnJldi54&#10;bWxMT8tOwzAQvCPxD9YicaNOCq1KiFMhHjeeBSS4OfGSRNjryHbS8PcsJ7jN7IxmZ8rt7KyYMMTe&#10;k4J8kYFAarzpqVXw+nJ7sgERkyajrSdU8I0RttXhQakL4/f0jNMutYJDKBZaQZfSUEgZmw6djgs/&#10;ILH26YPTiWlopQl6z+HOymWWraXTPfGHTg941WHztRudAvsew12dpY/pur1PT49yfLvJH5Q6Ppov&#10;L0AknNOfGX7rc3WouFPtRzJRWOb5GW9JDLLNOQh2nC7XDGq+rFY5yKqU/zdUPwAAAP//AwBQSwEC&#10;LQAUAAYACAAAACEAtoM4kv4AAADhAQAAEwAAAAAAAAAAAAAAAAAAAAAAW0NvbnRlbnRfVHlwZXNd&#10;LnhtbFBLAQItABQABgAIAAAAIQA4/SH/1gAAAJQBAAALAAAAAAAAAAAAAAAAAC8BAABfcmVscy8u&#10;cmVsc1BLAQItABQABgAIAAAAIQDgHYI1KAIAAEoEAAAOAAAAAAAAAAAAAAAAAC4CAABkcnMvZTJv&#10;RG9jLnhtbFBLAQItABQABgAIAAAAIQBy5Fll3gAAAAsBAAAPAAAAAAAAAAAAAAAAAIIEAABkcnMv&#10;ZG93bnJldi54bWxQSwUGAAAAAAQABADzAAAAjQUAAAAA&#10;" filled="f" stroked="f" strokeweight=".5pt">
              <v:textbox inset="0,0,0,0">
                <w:txbxContent>
                  <w:p w14:paraId="39E09109" w14:textId="677DC075" w:rsidR="00163DFA" w:rsidRPr="00355945" w:rsidRDefault="00355945" w:rsidP="00C50BF0">
                    <w:pPr>
                      <w:pStyle w:val="KeyFiguresTXT"/>
                    </w:pPr>
                    <w:r w:rsidRPr="00355945">
                      <w:t>Refugees and migrants in the subregi</w:t>
                    </w:r>
                    <w:r>
                      <w:t>on</w:t>
                    </w:r>
                  </w:p>
                </w:txbxContent>
              </v:textbox>
            </v:shape>
          </w:pict>
        </mc:Fallback>
      </mc:AlternateContent>
    </w:r>
    <w:r w:rsidR="00A3253F">
      <w:rPr>
        <w:rFonts w:ascii="Dosis Medium" w:hAnsi="Dosis Medium"/>
        <w:noProof/>
        <w:color w:val="00AAAC"/>
        <w:sz w:val="48"/>
        <w:szCs w:val="48"/>
        <w:lang w:val="es-UY" w:eastAsia="es-UY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00351A7" wp14:editId="02EED21B">
              <wp:simplePos x="0" y="0"/>
              <wp:positionH relativeFrom="column">
                <wp:posOffset>700405</wp:posOffset>
              </wp:positionH>
              <wp:positionV relativeFrom="paragraph">
                <wp:posOffset>942178</wp:posOffset>
              </wp:positionV>
              <wp:extent cx="1320165" cy="415925"/>
              <wp:effectExtent l="0" t="0" r="635" b="3175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0165" cy="4159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D9BAF95" w14:textId="37278839" w:rsidR="00163DFA" w:rsidRPr="00EC6EB4" w:rsidRDefault="00BE3598" w:rsidP="001004BD">
                          <w:pPr>
                            <w:pStyle w:val="KeyFiguresNRO"/>
                          </w:pPr>
                          <w:r>
                            <w:t>2</w:t>
                          </w:r>
                          <w:r w:rsidR="00213993">
                            <w:t>3</w:t>
                          </w:r>
                          <w:r w:rsidR="00C04CB1">
                            <w:t>9</w:t>
                          </w:r>
                          <w:r w:rsidR="00163DFA" w:rsidRPr="00EC6EB4">
                            <w:t>,</w:t>
                          </w:r>
                          <w:r w:rsidR="00213993">
                            <w:t>000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0351A7" id="Text Box 21" o:spid="_x0000_s1036" type="#_x0000_t202" style="position:absolute;margin-left:55.15pt;margin-top:74.2pt;width:103.95pt;height:32.75pt;z-index: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nbQJgIAAEoEAAAOAAAAZHJzL2Uyb0RvYy54bWysVMFuGjEQvVfqP1i+lwVSULNiiWgiqkoo&#10;iQRVzsZrs5Zsj2sbdunXd+xlSZT2VPViZmfGM/PePLO464wmJ+GDAlvRyWhMibAcamUPFf2xW3/6&#10;QkmIzNZMgxUVPYtA75YfPyxaV4opNKBr4QkWsaFsXUWbGF1ZFIE3wrAwAicsBiV4wyJ++kNRe9Zi&#10;daOL6Xg8L1rwtfPARQjofeiDdJnrSyl4fJIyiEh0RXG2mE+fz306i+WClQfPXKP4ZQz2D1MYpiw2&#10;vZZ6YJGRo1d/lDKKewgg44iDKUBKxUXGgGgm43dotg1zImNBcoK70hT+X1n+eHr2RNUVnU4osczg&#10;jnaii+QrdARdyE/rQolpW4eJsUM/7nnwB3Qm2J30Jv0iIIJxZPp8ZTdV4+nSDUKczyjhGPs8md1O&#10;Z6lM8Xrb+RC/CTAkGRX1uL1MKjttQuxTh5TUzMJaaZ03qC1pKzq/mY3zhWsEi2uLPRKGftZkxW7f&#10;Zcy3A4491GeE56EXSHB8rXCGDQvxmXlUBCJClccnPKQG7AUXi5IG/K+/+VM+LgqjlLSosIqGn0fm&#10;BSX6u8UVJjkOhh+M/WDYo7kHFC1uBafJJl7wUQ+m9GBeUPyr1AVDzHLsVdE4mPex1zk+Hi5Wq5yE&#10;onMsbuzW8VQ6sZgY3XUvzLsL7REX9giD9lj5jv0+t+d/dYwgVV5N4rVn8UI3CjYv9/K40ot4+52z&#10;Xv8Clr8BAAD//wMAUEsDBBQABgAIAAAAIQBuUaia4AAAAAsBAAAPAAAAZHJzL2Rvd25yZXYueG1s&#10;TI/LTsMwEEX3SPyDNUjsqO2kQmmIUyEeO6DQggQ7JzZJhB+R7aTh7xlWsJurObpzptou1pBZhzh4&#10;J4CvGBDtWq8G1wl4PdxfFEBikk5J450W8K0jbOvTk0qWyh/di573qSNY4mIpBfQpjSWlse21lXHl&#10;R+1w9+mDlQlj6KgK8ojl1tCMsUtq5eDwQi9HfdPr9ms/WQHmPYaHhqWP+bZ7TM87Or3d8Schzs+W&#10;6ysgSS/pD4ZffVSHGp0aPzkVicHMWY4oDutiDQSJnBcZkEZAxvMN0Lqi/3+ofwAAAP//AwBQSwEC&#10;LQAUAAYACAAAACEAtoM4kv4AAADhAQAAEwAAAAAAAAAAAAAAAAAAAAAAW0NvbnRlbnRfVHlwZXNd&#10;LnhtbFBLAQItABQABgAIAAAAIQA4/SH/1gAAAJQBAAALAAAAAAAAAAAAAAAAAC8BAABfcmVscy8u&#10;cmVsc1BLAQItABQABgAIAAAAIQAFVnbQJgIAAEoEAAAOAAAAAAAAAAAAAAAAAC4CAABkcnMvZTJv&#10;RG9jLnhtbFBLAQItABQABgAIAAAAIQBuUaia4AAAAAsBAAAPAAAAAAAAAAAAAAAAAIAEAABkcnMv&#10;ZG93bnJldi54bWxQSwUGAAAAAAQABADzAAAAjQUAAAAA&#10;" filled="f" stroked="f" strokeweight=".5pt">
              <v:textbox inset="0,0,0,0">
                <w:txbxContent>
                  <w:p w14:paraId="6D9BAF95" w14:textId="37278839" w:rsidR="00163DFA" w:rsidRPr="00EC6EB4" w:rsidRDefault="00BE3598" w:rsidP="001004BD">
                    <w:pPr>
                      <w:pStyle w:val="KeyFiguresNRO"/>
                    </w:pPr>
                    <w:r>
                      <w:t>2</w:t>
                    </w:r>
                    <w:r w:rsidR="00213993">
                      <w:t>3</w:t>
                    </w:r>
                    <w:r w:rsidR="00C04CB1">
                      <w:t>9</w:t>
                    </w:r>
                    <w:r w:rsidR="00163DFA" w:rsidRPr="00EC6EB4">
                      <w:t>,</w:t>
                    </w:r>
                    <w:r w:rsidR="00213993">
                      <w:t>000</w:t>
                    </w:r>
                  </w:p>
                </w:txbxContent>
              </v:textbox>
            </v:shape>
          </w:pict>
        </mc:Fallback>
      </mc:AlternateContent>
    </w:r>
    <w:r w:rsidR="00007762" w:rsidRPr="00F93DB5">
      <w:rPr>
        <w:rFonts w:ascii="Dosis Medium" w:hAnsi="Dosis Medium"/>
        <w:noProof/>
        <w:color w:val="00AAAC"/>
        <w:sz w:val="48"/>
        <w:szCs w:val="48"/>
        <w:lang w:val="es-UY" w:eastAsia="es-UY"/>
      </w:rPr>
      <w:drawing>
        <wp:anchor distT="0" distB="0" distL="114300" distR="114300" simplePos="0" relativeHeight="251658240" behindDoc="1" locked="0" layoutInCell="1" allowOverlap="1" wp14:anchorId="581D3DBC" wp14:editId="19AE8420">
          <wp:simplePos x="0" y="0"/>
          <wp:positionH relativeFrom="margin">
            <wp:posOffset>-565150</wp:posOffset>
          </wp:positionH>
          <wp:positionV relativeFrom="page">
            <wp:posOffset>829960</wp:posOffset>
          </wp:positionV>
          <wp:extent cx="7858760" cy="803910"/>
          <wp:effectExtent l="0" t="0" r="8890" b="0"/>
          <wp:wrapNone/>
          <wp:docPr id="13" name="Picture 2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8760" cy="803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7762">
      <w:rPr>
        <w:noProof/>
        <w:lang w:val="es-UY" w:eastAsia="es-UY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685AB565" wp14:editId="00CE7881">
              <wp:simplePos x="0" y="0"/>
              <wp:positionH relativeFrom="column">
                <wp:posOffset>-12065</wp:posOffset>
              </wp:positionH>
              <wp:positionV relativeFrom="paragraph">
                <wp:posOffset>46193</wp:posOffset>
              </wp:positionV>
              <wp:extent cx="4066540" cy="43307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6540" cy="4330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A45E384" w14:textId="649B9D36" w:rsidR="00163DFA" w:rsidRPr="00206ED2" w:rsidRDefault="00355945">
                          <w:pPr>
                            <w:rPr>
                              <w:rFonts w:ascii="Dosis" w:hAnsi="Dosis"/>
                              <w:b/>
                              <w:bCs/>
                              <w:color w:val="FFFFFF" w:themeColor="background1"/>
                              <w:sz w:val="54"/>
                              <w:szCs w:val="54"/>
                              <w:lang w:val="es-ES"/>
                            </w:rPr>
                          </w:pPr>
                          <w:r>
                            <w:rPr>
                              <w:rFonts w:ascii="Dosis" w:hAnsi="Dosis"/>
                              <w:b/>
                              <w:bCs/>
                              <w:color w:val="FFFFFF" w:themeColor="background1"/>
                              <w:sz w:val="54"/>
                              <w:szCs w:val="54"/>
                              <w:lang w:val="es-ES"/>
                            </w:rPr>
                            <w:t>Southern Cone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85AB565" id="Text Box 7" o:spid="_x0000_s1037" type="#_x0000_t202" style="position:absolute;margin-left:-.95pt;margin-top:3.65pt;width:320.2pt;height:34.1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pmFJgIAAEkEAAAOAAAAZHJzL2Uyb0RvYy54bWysVE2P2jAQvVfqf7B8LwkLC1VEWNFdUVVC&#10;uytBtWfj2CSS7XFtQ0J/fccOgWrbU9WLmcyXZ957ZvHQaUVOwvkGTEnHo5wSYThUjTmU9Ptu/ekz&#10;JT4wUzEFRpT0LDx9WH78sGhtIe6gBlUJR7CJ8UVrS1qHYIss87wWmvkRWGEwKMFpFvDTHbLKsRa7&#10;a5Xd5fksa8FV1gEX3qP3qQ/SZeovpeDhRUovAlElxdlCOl069/HMlgtWHByzdcMvY7B/mEKzxuCl&#10;11ZPLDBydM0frXTDHXiQYcRBZyBlw0XaAbcZ5++22dbMirQLguPtFSb//9ry59OrI01V0jklhmmk&#10;aCe6QL5AR+YRndb6ApO2FtNCh25kefB7dMalO+l0/MV1CMYR5/MV29iMo3Oaz2b3UwxxjE0nk3ye&#10;wM9u1db58FWAJtEoqUPuEqTstPEBJ8HUISVeZmDdKJX4U4a0JZ1N7vNUcI1ghTJYGHfoZ41W6PZd&#10;2nicJoiuPVRn3M9Brw9v+brBITbMh1fmUBA4N4o8vOAhFeBlcLEoqcH9/Js/5iNPGKWkRYGV1P84&#10;MicoUd8MMhjVOBhuMPaDYY76EVCzY3w+licTC1xQgykd6DfU/iregiFmON5V0jCYj6GXOb4dLlar&#10;lISasyxszNby2DrCGCHddW/M2QvuARl7hkF6rHgHf5/bE7A6BpBN4uaG4gVv1Gui7PK24oP4/Ttl&#10;3f4Blr8AAAD//wMAUEsDBBQABgAIAAAAIQDL4eNt3QAAAAcBAAAPAAAAZHJzL2Rvd25yZXYueG1s&#10;TI5NT8MwEETvSPwHa5G4tU6oUkqIUyE+blCggAQ3J16SCHsdxU4a/j3LCY6jGb15xXZ2Vkw4hM6T&#10;gnSZgECqvemoUfD6crfYgAhRk9HWEyr4xgDb8vio0LnxB3rGaR8bwRAKuVbQxtjnUoa6RafD0vdI&#10;3H36wenIcWikGfSB4c7KsyRZS6c74odW93jdYv21H50C+x6G+yqJH9NN8xCfHuX4dpvulDo9ma8u&#10;QUSc498YfvVZHUp2qvxIJgirYJFe8FLB+QoE1+vVJgNRcc4ykGUh//uXPwAAAP//AwBQSwECLQAU&#10;AAYACAAAACEAtoM4kv4AAADhAQAAEwAAAAAAAAAAAAAAAAAAAAAAW0NvbnRlbnRfVHlwZXNdLnht&#10;bFBLAQItABQABgAIAAAAIQA4/SH/1gAAAJQBAAALAAAAAAAAAAAAAAAAAC8BAABfcmVscy8ucmVs&#10;c1BLAQItABQABgAIAAAAIQBZ4pmFJgIAAEkEAAAOAAAAAAAAAAAAAAAAAC4CAABkcnMvZTJvRG9j&#10;LnhtbFBLAQItABQABgAIAAAAIQDL4eNt3QAAAAcBAAAPAAAAAAAAAAAAAAAAAIAEAABkcnMvZG93&#10;bnJldi54bWxQSwUGAAAAAAQABADzAAAAigUAAAAA&#10;" filled="f" stroked="f" strokeweight=".5pt">
              <v:textbox inset="0,0,0,0">
                <w:txbxContent>
                  <w:p w14:paraId="2A45E384" w14:textId="649B9D36" w:rsidR="00163DFA" w:rsidRPr="00206ED2" w:rsidRDefault="00355945">
                    <w:pPr>
                      <w:rPr>
                        <w:rFonts w:ascii="Dosis" w:hAnsi="Dosis"/>
                        <w:b/>
                        <w:bCs/>
                        <w:color w:val="FFFFFF" w:themeColor="background1"/>
                        <w:sz w:val="54"/>
                        <w:szCs w:val="54"/>
                        <w:lang w:val="es-ES"/>
                      </w:rPr>
                    </w:pPr>
                    <w:r>
                      <w:rPr>
                        <w:rFonts w:ascii="Dosis" w:hAnsi="Dosis"/>
                        <w:b/>
                        <w:bCs/>
                        <w:color w:val="FFFFFF" w:themeColor="background1"/>
                        <w:sz w:val="54"/>
                        <w:szCs w:val="54"/>
                        <w:lang w:val="es-ES"/>
                      </w:rPr>
                      <w:t>Southern Cone</w:t>
                    </w:r>
                  </w:p>
                </w:txbxContent>
              </v:textbox>
            </v:shape>
          </w:pict>
        </mc:Fallback>
      </mc:AlternateContent>
    </w:r>
    <w:r w:rsidR="00007762" w:rsidRPr="00FC0CCC">
      <w:rPr>
        <w:noProof/>
        <w:lang w:val="es-UY" w:eastAsia="es-UY"/>
      </w:rPr>
      <w:drawing>
        <wp:anchor distT="0" distB="0" distL="114300" distR="114300" simplePos="0" relativeHeight="251658246" behindDoc="1" locked="0" layoutInCell="1" allowOverlap="1" wp14:anchorId="1080DA12" wp14:editId="5ABB1F6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86792" cy="925033"/>
          <wp:effectExtent l="0" t="0" r="0" b="2540"/>
          <wp:wrapNone/>
          <wp:docPr id="14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3518" cy="927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26D38" w:rsidRPr="00161FF3">
      <w:rPr>
        <w:rFonts w:ascii="Dosis Medium" w:hAnsi="Dosis Medium"/>
        <w:noProof/>
        <w:color w:val="00AAAC"/>
        <w:sz w:val="48"/>
        <w:szCs w:val="48"/>
        <w:lang w:val="en-GB"/>
      </w:rPr>
      <w:t xml:space="preserve"> </w:t>
    </w:r>
    <w:r w:rsidR="00163DFA" w:rsidRPr="00F93DB5">
      <w:rPr>
        <w:rFonts w:ascii="Dosis Medium" w:hAnsi="Dosis Medium"/>
        <w:color w:val="00AAAC"/>
        <w:sz w:val="48"/>
        <w:szCs w:val="48"/>
        <w:lang w:val="en-GB"/>
      </w:rPr>
      <w:t xml:space="preserve"> </w:t>
    </w:r>
    <w:r w:rsidR="00163DFA">
      <w:rPr>
        <w:noProof/>
      </w:rPr>
      <w:t xml:space="preserve">  </w:t>
    </w:r>
    <w:r w:rsidR="00163DFA">
      <w:rPr>
        <w:noProof/>
        <w:lang w:val="es-UY" w:eastAsia="es-UY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016F5896" wp14:editId="3BCF6FA6">
              <wp:simplePos x="0" y="0"/>
              <wp:positionH relativeFrom="column">
                <wp:posOffset>842211</wp:posOffset>
              </wp:positionH>
              <wp:positionV relativeFrom="paragraph">
                <wp:posOffset>-683026</wp:posOffset>
              </wp:positionV>
              <wp:extent cx="842210" cy="144379"/>
              <wp:effectExtent l="0" t="0" r="8890" b="8255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2210" cy="14437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186F4DFC" w14:textId="77777777" w:rsidR="00163DFA" w:rsidRDefault="00163DF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16F5896" id="Text Box 6" o:spid="_x0000_s1038" type="#_x0000_t202" style="position:absolute;margin-left:66.3pt;margin-top:-53.8pt;width:66.3pt;height:11.3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+xTTQIAAKgEAAAOAAAAZHJzL2Uyb0RvYy54bWysVMFuGjEQvVfqP1i+lwVCSIJYIkpEVSlK&#10;IiVRzsbrhVW9Htc27KZf32cvEJL2VPVixjNvn2fezDC9bmvNdsr5ikzOB70+Z8pIKiqzzvnz0/LL&#10;JWc+CFMITUbl/FV5fj37/Gna2Ika0oZ0oRwDifGTxuZ8E4KdZJmXG1UL3yOrDIIluVoEXN06K5xo&#10;wF7rbNjvj7OGXGEdSeU9vDddkM8Sf1kqGe7L0qvAdM6RW0inS+cqntlsKiZrJ+ymkvs0xD9kUYvK&#10;4NEj1Y0Igm1d9QdVXUlHnsrQk1RnVJaVVKkGVDPof6jmcSOsSrVAHG+PMvn/Ryvvdg+OVUXOx5wZ&#10;UaNFT6oN7Cu1bBzVaayfAPRoAQst3Ojywe/hjEW3pavjL8phiEPn16O2kUzCeTkaDgeISIQGo9HZ&#10;xVVkyd4+ts6Hb4pqFo2cO7QuKSp2tz500AMkvuVJV8Wy0jpd4riohXZsJ9BoHVKKIH+H0oY1qPPs&#10;vJ+I38Ui9fH7lRbyxz69ExT4tEHOUZKu9GiFdtUmAQdHXVZUvEIuR924eSuXFfhvhQ8PwmG+oAN2&#10;JtzjKDUhKdpbnG3I/fqbP+LRdkQ5azCvOfc/t8IpzvR3g4G4gqhxwNNldH4xxMWdRlanEbOtFwSl&#10;BthOK5MZ8UEfzNJR/YLVmsdXERJG4u2ch4O5CN0WYTWlms8TCCNtRbg1j1ZG6tiZqOtT+yKc3fc1&#10;YCDu6DDZYvKhvR02fmlovg1UVqn3UehO1b3+WIc0PfvVjft2ek+otz+Y2W8AAAD//wMAUEsDBBQA&#10;BgAIAAAAIQDYXn0M3wAAAAwBAAAPAAAAZHJzL2Rvd25yZXYueG1sTI/BTsMwEETvSPyDtUjcWqcB&#10;QhriVIAKl54oiLMbu7ZFvI5sNw1/z3KC287uaPZNu5n9wCYdkwsoYLUsgGnsg3JoBHy8vyxqYClL&#10;VHIIqAV86wSb7vKilY0KZ3zT0z4bRiGYGinA5jw2nKfeai/TMowa6XYM0ctMMhquojxTuB94WRQV&#10;99IhfbBy1M9W91/7kxewfTJr09cy2m2tnJvmz+POvApxfTU/PgDLes5/ZvjFJ3ToiOkQTqgSG0jf&#10;lBVZBSxWxT1NZCmruxLYgVb17Rp41/L/JbofAAAA//8DAFBLAQItABQABgAIAAAAIQC2gziS/gAA&#10;AOEBAAATAAAAAAAAAAAAAAAAAAAAAABbQ29udGVudF9UeXBlc10ueG1sUEsBAi0AFAAGAAgAAAAh&#10;ADj9If/WAAAAlAEAAAsAAAAAAAAAAAAAAAAALwEAAF9yZWxzLy5yZWxzUEsBAi0AFAAGAAgAAAAh&#10;AAwb7FNNAgAAqAQAAA4AAAAAAAAAAAAAAAAALgIAAGRycy9lMm9Eb2MueG1sUEsBAi0AFAAGAAgA&#10;AAAhANhefQzfAAAADAEAAA8AAAAAAAAAAAAAAAAApwQAAGRycy9kb3ducmV2LnhtbFBLBQYAAAAA&#10;BAAEAPMAAACzBQAAAAA=&#10;" fillcolor="white [3201]" strokeweight=".5pt">
              <v:textbox>
                <w:txbxContent>
                  <w:p w14:paraId="186F4DFC" w14:textId="77777777" w:rsidR="00163DFA" w:rsidRDefault="00163DFA"/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57A315" w14:textId="77777777" w:rsidR="00E73D5A" w:rsidRDefault="00E73D5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6pt;height:7.5pt;visibility:visible" o:bullet="t">
        <v:imagedata r:id="rId1" o:title=""/>
      </v:shape>
    </w:pict>
  </w:numPicBullet>
  <w:abstractNum w:abstractNumId="0" w15:restartNumberingAfterBreak="0">
    <w:nsid w:val="00BB2CF6"/>
    <w:multiLevelType w:val="hybridMultilevel"/>
    <w:tmpl w:val="FECEEA8C"/>
    <w:lvl w:ilvl="0" w:tplc="493CE3F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684B93"/>
    <w:multiLevelType w:val="multilevel"/>
    <w:tmpl w:val="F1A612D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B978A9"/>
    <w:multiLevelType w:val="hybridMultilevel"/>
    <w:tmpl w:val="734E11AC"/>
    <w:lvl w:ilvl="0" w:tplc="E216E47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AAAC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FE514DD"/>
    <w:multiLevelType w:val="hybridMultilevel"/>
    <w:tmpl w:val="BB8C6822"/>
    <w:lvl w:ilvl="0" w:tplc="5B0C3D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471470"/>
    <w:multiLevelType w:val="hybridMultilevel"/>
    <w:tmpl w:val="878EBA46"/>
    <w:lvl w:ilvl="0" w:tplc="E216E4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AAA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A12A28"/>
    <w:multiLevelType w:val="hybridMultilevel"/>
    <w:tmpl w:val="BD40B22A"/>
    <w:lvl w:ilvl="0" w:tplc="A7D6636C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color w:val="00AAAC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7153BD9"/>
    <w:multiLevelType w:val="multilevel"/>
    <w:tmpl w:val="DC16C470"/>
    <w:lvl w:ilvl="0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color w:val="00AAAC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7ED0340"/>
    <w:multiLevelType w:val="hybridMultilevel"/>
    <w:tmpl w:val="CB0052F0"/>
    <w:lvl w:ilvl="0" w:tplc="340862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628E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2B0B0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B5E4E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470FD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59075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7266F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C8A17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7C67B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4A184710"/>
    <w:multiLevelType w:val="hybridMultilevel"/>
    <w:tmpl w:val="217C0548"/>
    <w:lvl w:ilvl="0" w:tplc="011E455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DF7BC1"/>
    <w:multiLevelType w:val="hybridMultilevel"/>
    <w:tmpl w:val="E17AA32C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AF54E0"/>
    <w:multiLevelType w:val="hybridMultilevel"/>
    <w:tmpl w:val="CD7CB2CA"/>
    <w:lvl w:ilvl="0" w:tplc="A5F29EFA">
      <w:start w:val="1"/>
      <w:numFmt w:val="bullet"/>
      <w:pStyle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2FC7E02"/>
    <w:multiLevelType w:val="hybridMultilevel"/>
    <w:tmpl w:val="263AF720"/>
    <w:lvl w:ilvl="0" w:tplc="E216E47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AAAC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7"/>
  </w:num>
  <w:num w:numId="4">
    <w:abstractNumId w:val="0"/>
  </w:num>
  <w:num w:numId="5">
    <w:abstractNumId w:val="1"/>
  </w:num>
  <w:num w:numId="6">
    <w:abstractNumId w:val="2"/>
  </w:num>
  <w:num w:numId="7">
    <w:abstractNumId w:val="4"/>
  </w:num>
  <w:num w:numId="8">
    <w:abstractNumId w:val="8"/>
  </w:num>
  <w:num w:numId="9">
    <w:abstractNumId w:val="9"/>
  </w:num>
  <w:num w:numId="10">
    <w:abstractNumId w:val="6"/>
  </w:num>
  <w:num w:numId="11">
    <w:abstractNumId w:val="3"/>
  </w:num>
  <w:num w:numId="12">
    <w:abstractNumId w:val="1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SVENSSON Maja Linnea Sofia">
    <w15:presenceInfo w15:providerId="AD" w15:userId="S::MSVENSSON@iom.int::f13c244b-e95e-4cf8-912f-ae028961db03"/>
  </w15:person>
  <w15:person w15:author="Jose Manuel Caceres">
    <w15:presenceInfo w15:providerId="AD" w15:userId="S::caceres@unhcr.org::51149677-4565-4bd2-af7a-2a9bd297f8f9"/>
  </w15:person>
  <w15:person w15:author="Jessica Eby">
    <w15:presenceInfo w15:providerId="AD" w15:userId="S::eby@unhcr.org::db299da5-c1ab-49f7-9edd-4484bbaaa13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revisionView w:markup="0"/>
  <w:defaultTabStop w:val="454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AB4"/>
    <w:rsid w:val="0000446E"/>
    <w:rsid w:val="00006DD7"/>
    <w:rsid w:val="00007762"/>
    <w:rsid w:val="00010726"/>
    <w:rsid w:val="00010788"/>
    <w:rsid w:val="00012F98"/>
    <w:rsid w:val="00017979"/>
    <w:rsid w:val="00017B7C"/>
    <w:rsid w:val="000224D1"/>
    <w:rsid w:val="00023F41"/>
    <w:rsid w:val="00024081"/>
    <w:rsid w:val="000254B8"/>
    <w:rsid w:val="00025C57"/>
    <w:rsid w:val="00025D9E"/>
    <w:rsid w:val="00026D38"/>
    <w:rsid w:val="000273EC"/>
    <w:rsid w:val="00027478"/>
    <w:rsid w:val="0003031C"/>
    <w:rsid w:val="00030C02"/>
    <w:rsid w:val="00030CE8"/>
    <w:rsid w:val="00034141"/>
    <w:rsid w:val="00034496"/>
    <w:rsid w:val="00037D16"/>
    <w:rsid w:val="00040080"/>
    <w:rsid w:val="00040610"/>
    <w:rsid w:val="00040D81"/>
    <w:rsid w:val="00040E27"/>
    <w:rsid w:val="00041EB9"/>
    <w:rsid w:val="000426E6"/>
    <w:rsid w:val="00043ED3"/>
    <w:rsid w:val="00043FA1"/>
    <w:rsid w:val="00044BD0"/>
    <w:rsid w:val="000453A3"/>
    <w:rsid w:val="000454DF"/>
    <w:rsid w:val="000468C4"/>
    <w:rsid w:val="000470A5"/>
    <w:rsid w:val="000554DA"/>
    <w:rsid w:val="00057A6B"/>
    <w:rsid w:val="00062213"/>
    <w:rsid w:val="00063059"/>
    <w:rsid w:val="000636B8"/>
    <w:rsid w:val="00065B3D"/>
    <w:rsid w:val="000674B6"/>
    <w:rsid w:val="00067525"/>
    <w:rsid w:val="00067DC7"/>
    <w:rsid w:val="00071C07"/>
    <w:rsid w:val="00072326"/>
    <w:rsid w:val="00072609"/>
    <w:rsid w:val="00072FFE"/>
    <w:rsid w:val="000741B2"/>
    <w:rsid w:val="00075CC9"/>
    <w:rsid w:val="00077F9D"/>
    <w:rsid w:val="000803BC"/>
    <w:rsid w:val="0008134E"/>
    <w:rsid w:val="00081D25"/>
    <w:rsid w:val="000828FE"/>
    <w:rsid w:val="000831CA"/>
    <w:rsid w:val="000831D9"/>
    <w:rsid w:val="00083DA8"/>
    <w:rsid w:val="00084AC6"/>
    <w:rsid w:val="00084DF2"/>
    <w:rsid w:val="000861DE"/>
    <w:rsid w:val="00086617"/>
    <w:rsid w:val="000906DF"/>
    <w:rsid w:val="0009215D"/>
    <w:rsid w:val="0009420E"/>
    <w:rsid w:val="00094713"/>
    <w:rsid w:val="00094F0E"/>
    <w:rsid w:val="00097B19"/>
    <w:rsid w:val="000A25F1"/>
    <w:rsid w:val="000A2EED"/>
    <w:rsid w:val="000A42E8"/>
    <w:rsid w:val="000A434D"/>
    <w:rsid w:val="000A44DC"/>
    <w:rsid w:val="000A49AC"/>
    <w:rsid w:val="000A6EE3"/>
    <w:rsid w:val="000A7458"/>
    <w:rsid w:val="000A79F2"/>
    <w:rsid w:val="000B270A"/>
    <w:rsid w:val="000B3A8B"/>
    <w:rsid w:val="000B50D4"/>
    <w:rsid w:val="000B6E4D"/>
    <w:rsid w:val="000C0859"/>
    <w:rsid w:val="000C1569"/>
    <w:rsid w:val="000C2BB3"/>
    <w:rsid w:val="000C3C87"/>
    <w:rsid w:val="000C4123"/>
    <w:rsid w:val="000C4149"/>
    <w:rsid w:val="000C4C2F"/>
    <w:rsid w:val="000C5092"/>
    <w:rsid w:val="000C5CDC"/>
    <w:rsid w:val="000C602F"/>
    <w:rsid w:val="000C63EB"/>
    <w:rsid w:val="000C7460"/>
    <w:rsid w:val="000D0E93"/>
    <w:rsid w:val="000D11C2"/>
    <w:rsid w:val="000D1639"/>
    <w:rsid w:val="000D16B6"/>
    <w:rsid w:val="000D17FF"/>
    <w:rsid w:val="000D1940"/>
    <w:rsid w:val="000D221F"/>
    <w:rsid w:val="000D4CCD"/>
    <w:rsid w:val="000D63E8"/>
    <w:rsid w:val="000D7024"/>
    <w:rsid w:val="000D7239"/>
    <w:rsid w:val="000E0A5A"/>
    <w:rsid w:val="000E2A16"/>
    <w:rsid w:val="000E3531"/>
    <w:rsid w:val="000E3F0A"/>
    <w:rsid w:val="000F3B64"/>
    <w:rsid w:val="000F556B"/>
    <w:rsid w:val="000F5D22"/>
    <w:rsid w:val="000F5E85"/>
    <w:rsid w:val="000F63E6"/>
    <w:rsid w:val="000F6F5A"/>
    <w:rsid w:val="00100211"/>
    <w:rsid w:val="0010034C"/>
    <w:rsid w:val="001004BD"/>
    <w:rsid w:val="00101378"/>
    <w:rsid w:val="00102081"/>
    <w:rsid w:val="00102BC5"/>
    <w:rsid w:val="001033CB"/>
    <w:rsid w:val="00104455"/>
    <w:rsid w:val="00104D26"/>
    <w:rsid w:val="00105DB3"/>
    <w:rsid w:val="001063D6"/>
    <w:rsid w:val="001072D2"/>
    <w:rsid w:val="00110D8F"/>
    <w:rsid w:val="00113288"/>
    <w:rsid w:val="001136B1"/>
    <w:rsid w:val="00116537"/>
    <w:rsid w:val="00116BE6"/>
    <w:rsid w:val="00116D6B"/>
    <w:rsid w:val="00117634"/>
    <w:rsid w:val="00120267"/>
    <w:rsid w:val="00120AC7"/>
    <w:rsid w:val="00120E30"/>
    <w:rsid w:val="00121750"/>
    <w:rsid w:val="00121D3D"/>
    <w:rsid w:val="00122645"/>
    <w:rsid w:val="00123F7B"/>
    <w:rsid w:val="00125D51"/>
    <w:rsid w:val="00126435"/>
    <w:rsid w:val="00127A1E"/>
    <w:rsid w:val="00127E54"/>
    <w:rsid w:val="001309A2"/>
    <w:rsid w:val="00132FB5"/>
    <w:rsid w:val="001349B7"/>
    <w:rsid w:val="00137A4E"/>
    <w:rsid w:val="0014274E"/>
    <w:rsid w:val="001430F3"/>
    <w:rsid w:val="0014343D"/>
    <w:rsid w:val="00143E88"/>
    <w:rsid w:val="001444E3"/>
    <w:rsid w:val="00145586"/>
    <w:rsid w:val="00145A7A"/>
    <w:rsid w:val="001461A8"/>
    <w:rsid w:val="00146347"/>
    <w:rsid w:val="001463DA"/>
    <w:rsid w:val="00146766"/>
    <w:rsid w:val="001474C7"/>
    <w:rsid w:val="00151AB2"/>
    <w:rsid w:val="00152544"/>
    <w:rsid w:val="00152B52"/>
    <w:rsid w:val="00152BEA"/>
    <w:rsid w:val="00154AFF"/>
    <w:rsid w:val="00154B30"/>
    <w:rsid w:val="00154D48"/>
    <w:rsid w:val="001553FE"/>
    <w:rsid w:val="00155600"/>
    <w:rsid w:val="0015615D"/>
    <w:rsid w:val="00156F97"/>
    <w:rsid w:val="00160866"/>
    <w:rsid w:val="0016152C"/>
    <w:rsid w:val="00161CCA"/>
    <w:rsid w:val="00161FF3"/>
    <w:rsid w:val="00163DFA"/>
    <w:rsid w:val="00166BCA"/>
    <w:rsid w:val="00166F9C"/>
    <w:rsid w:val="001673BB"/>
    <w:rsid w:val="001676C2"/>
    <w:rsid w:val="0017157D"/>
    <w:rsid w:val="001719FF"/>
    <w:rsid w:val="001720F1"/>
    <w:rsid w:val="001747CA"/>
    <w:rsid w:val="00174814"/>
    <w:rsid w:val="00175123"/>
    <w:rsid w:val="00175450"/>
    <w:rsid w:val="00176649"/>
    <w:rsid w:val="00180009"/>
    <w:rsid w:val="0018057C"/>
    <w:rsid w:val="00180595"/>
    <w:rsid w:val="00180F62"/>
    <w:rsid w:val="00183200"/>
    <w:rsid w:val="0018379C"/>
    <w:rsid w:val="00183F88"/>
    <w:rsid w:val="00184357"/>
    <w:rsid w:val="00184ADF"/>
    <w:rsid w:val="00185437"/>
    <w:rsid w:val="001864F9"/>
    <w:rsid w:val="00190255"/>
    <w:rsid w:val="00191151"/>
    <w:rsid w:val="00192D51"/>
    <w:rsid w:val="00194EDF"/>
    <w:rsid w:val="0019590F"/>
    <w:rsid w:val="00196D41"/>
    <w:rsid w:val="00197A04"/>
    <w:rsid w:val="001A2FFA"/>
    <w:rsid w:val="001A4387"/>
    <w:rsid w:val="001A5A24"/>
    <w:rsid w:val="001A6CDE"/>
    <w:rsid w:val="001A6D71"/>
    <w:rsid w:val="001A6E2B"/>
    <w:rsid w:val="001A7F2F"/>
    <w:rsid w:val="001B0F1A"/>
    <w:rsid w:val="001B170E"/>
    <w:rsid w:val="001B23B7"/>
    <w:rsid w:val="001B2816"/>
    <w:rsid w:val="001B3AEB"/>
    <w:rsid w:val="001B3CB5"/>
    <w:rsid w:val="001B5C76"/>
    <w:rsid w:val="001B6D71"/>
    <w:rsid w:val="001B72AD"/>
    <w:rsid w:val="001C000A"/>
    <w:rsid w:val="001C0E39"/>
    <w:rsid w:val="001C10E6"/>
    <w:rsid w:val="001C2E7D"/>
    <w:rsid w:val="001C2FF9"/>
    <w:rsid w:val="001C330F"/>
    <w:rsid w:val="001C4A07"/>
    <w:rsid w:val="001C4B4B"/>
    <w:rsid w:val="001C521F"/>
    <w:rsid w:val="001C5F01"/>
    <w:rsid w:val="001C66FE"/>
    <w:rsid w:val="001C730E"/>
    <w:rsid w:val="001D0C01"/>
    <w:rsid w:val="001D0F3F"/>
    <w:rsid w:val="001D2CFD"/>
    <w:rsid w:val="001D387B"/>
    <w:rsid w:val="001D5C8B"/>
    <w:rsid w:val="001D6412"/>
    <w:rsid w:val="001D67B5"/>
    <w:rsid w:val="001D69E8"/>
    <w:rsid w:val="001D71CF"/>
    <w:rsid w:val="001E0079"/>
    <w:rsid w:val="001E11CB"/>
    <w:rsid w:val="001E1D74"/>
    <w:rsid w:val="001E60D5"/>
    <w:rsid w:val="001E7565"/>
    <w:rsid w:val="001E7C1A"/>
    <w:rsid w:val="001F03BA"/>
    <w:rsid w:val="001F1FEA"/>
    <w:rsid w:val="001F27F9"/>
    <w:rsid w:val="001F438C"/>
    <w:rsid w:val="001F458A"/>
    <w:rsid w:val="001F6DD7"/>
    <w:rsid w:val="00200B06"/>
    <w:rsid w:val="00202DB6"/>
    <w:rsid w:val="00203984"/>
    <w:rsid w:val="0020416F"/>
    <w:rsid w:val="002050C5"/>
    <w:rsid w:val="00205408"/>
    <w:rsid w:val="00205D61"/>
    <w:rsid w:val="00206AEA"/>
    <w:rsid w:val="00206ED2"/>
    <w:rsid w:val="002078ED"/>
    <w:rsid w:val="0021076D"/>
    <w:rsid w:val="002135F1"/>
    <w:rsid w:val="00213993"/>
    <w:rsid w:val="00214A14"/>
    <w:rsid w:val="0022049A"/>
    <w:rsid w:val="00220CDD"/>
    <w:rsid w:val="002211D3"/>
    <w:rsid w:val="002214DC"/>
    <w:rsid w:val="002227C1"/>
    <w:rsid w:val="002240B7"/>
    <w:rsid w:val="0022428E"/>
    <w:rsid w:val="002243CB"/>
    <w:rsid w:val="002249F8"/>
    <w:rsid w:val="002250E6"/>
    <w:rsid w:val="00225474"/>
    <w:rsid w:val="0022662C"/>
    <w:rsid w:val="00227007"/>
    <w:rsid w:val="00227106"/>
    <w:rsid w:val="00227A9F"/>
    <w:rsid w:val="00227AC6"/>
    <w:rsid w:val="002301A6"/>
    <w:rsid w:val="002312A3"/>
    <w:rsid w:val="002322E1"/>
    <w:rsid w:val="002330FD"/>
    <w:rsid w:val="002365AF"/>
    <w:rsid w:val="00236DDA"/>
    <w:rsid w:val="00237F68"/>
    <w:rsid w:val="00240000"/>
    <w:rsid w:val="0024003E"/>
    <w:rsid w:val="002404EA"/>
    <w:rsid w:val="002410FC"/>
    <w:rsid w:val="002412EF"/>
    <w:rsid w:val="002413B5"/>
    <w:rsid w:val="00241E68"/>
    <w:rsid w:val="00242A86"/>
    <w:rsid w:val="00242AFB"/>
    <w:rsid w:val="00243534"/>
    <w:rsid w:val="00243DF3"/>
    <w:rsid w:val="0024489C"/>
    <w:rsid w:val="002449F8"/>
    <w:rsid w:val="00245455"/>
    <w:rsid w:val="00245E4D"/>
    <w:rsid w:val="002465D2"/>
    <w:rsid w:val="002476F4"/>
    <w:rsid w:val="00247CCB"/>
    <w:rsid w:val="002503BD"/>
    <w:rsid w:val="002512B7"/>
    <w:rsid w:val="0025168C"/>
    <w:rsid w:val="00252152"/>
    <w:rsid w:val="00252A1C"/>
    <w:rsid w:val="00252C39"/>
    <w:rsid w:val="00252C7B"/>
    <w:rsid w:val="002531CC"/>
    <w:rsid w:val="0025338A"/>
    <w:rsid w:val="0025368E"/>
    <w:rsid w:val="00253F97"/>
    <w:rsid w:val="002547E8"/>
    <w:rsid w:val="00256316"/>
    <w:rsid w:val="002571C3"/>
    <w:rsid w:val="00264155"/>
    <w:rsid w:val="00264230"/>
    <w:rsid w:val="00266074"/>
    <w:rsid w:val="002662A6"/>
    <w:rsid w:val="00266739"/>
    <w:rsid w:val="00266918"/>
    <w:rsid w:val="00267880"/>
    <w:rsid w:val="002724C6"/>
    <w:rsid w:val="002726A9"/>
    <w:rsid w:val="00275E19"/>
    <w:rsid w:val="0027637B"/>
    <w:rsid w:val="002767F1"/>
    <w:rsid w:val="00277568"/>
    <w:rsid w:val="00285A15"/>
    <w:rsid w:val="00286D4E"/>
    <w:rsid w:val="00286E39"/>
    <w:rsid w:val="00286F46"/>
    <w:rsid w:val="0028744C"/>
    <w:rsid w:val="00290C57"/>
    <w:rsid w:val="00291096"/>
    <w:rsid w:val="0029322A"/>
    <w:rsid w:val="0029357A"/>
    <w:rsid w:val="0029375F"/>
    <w:rsid w:val="00293A3F"/>
    <w:rsid w:val="00296562"/>
    <w:rsid w:val="002978C5"/>
    <w:rsid w:val="002A0F5D"/>
    <w:rsid w:val="002A1ACA"/>
    <w:rsid w:val="002A21BE"/>
    <w:rsid w:val="002A36D9"/>
    <w:rsid w:val="002A718B"/>
    <w:rsid w:val="002A724F"/>
    <w:rsid w:val="002B101C"/>
    <w:rsid w:val="002B12C0"/>
    <w:rsid w:val="002B2FA1"/>
    <w:rsid w:val="002B3CF2"/>
    <w:rsid w:val="002B43E6"/>
    <w:rsid w:val="002B5A33"/>
    <w:rsid w:val="002B5FF2"/>
    <w:rsid w:val="002B7118"/>
    <w:rsid w:val="002B72F0"/>
    <w:rsid w:val="002B73A0"/>
    <w:rsid w:val="002B7942"/>
    <w:rsid w:val="002B7D78"/>
    <w:rsid w:val="002C125F"/>
    <w:rsid w:val="002C2E3F"/>
    <w:rsid w:val="002C3BDB"/>
    <w:rsid w:val="002C3F65"/>
    <w:rsid w:val="002C4501"/>
    <w:rsid w:val="002C581C"/>
    <w:rsid w:val="002C79ED"/>
    <w:rsid w:val="002D2135"/>
    <w:rsid w:val="002D2B63"/>
    <w:rsid w:val="002D3218"/>
    <w:rsid w:val="002D4B03"/>
    <w:rsid w:val="002D4EB3"/>
    <w:rsid w:val="002D4EFB"/>
    <w:rsid w:val="002D6653"/>
    <w:rsid w:val="002E0000"/>
    <w:rsid w:val="002E2F83"/>
    <w:rsid w:val="002E5748"/>
    <w:rsid w:val="002E7D29"/>
    <w:rsid w:val="002F1090"/>
    <w:rsid w:val="002F213B"/>
    <w:rsid w:val="002F2441"/>
    <w:rsid w:val="002F2CD4"/>
    <w:rsid w:val="002F3EF1"/>
    <w:rsid w:val="002F4E6F"/>
    <w:rsid w:val="002F537F"/>
    <w:rsid w:val="002F6526"/>
    <w:rsid w:val="002F6A74"/>
    <w:rsid w:val="00301667"/>
    <w:rsid w:val="00301791"/>
    <w:rsid w:val="00303C56"/>
    <w:rsid w:val="00303D03"/>
    <w:rsid w:val="00304182"/>
    <w:rsid w:val="00304C60"/>
    <w:rsid w:val="00305F74"/>
    <w:rsid w:val="003061B6"/>
    <w:rsid w:val="00311464"/>
    <w:rsid w:val="003116D9"/>
    <w:rsid w:val="00311970"/>
    <w:rsid w:val="00311BA8"/>
    <w:rsid w:val="00312A7E"/>
    <w:rsid w:val="00312B0F"/>
    <w:rsid w:val="003147E5"/>
    <w:rsid w:val="003147EA"/>
    <w:rsid w:val="00314ABB"/>
    <w:rsid w:val="00314BA8"/>
    <w:rsid w:val="00315771"/>
    <w:rsid w:val="0031589A"/>
    <w:rsid w:val="00316AF7"/>
    <w:rsid w:val="00316DDE"/>
    <w:rsid w:val="00316FEF"/>
    <w:rsid w:val="00317B7F"/>
    <w:rsid w:val="0032051C"/>
    <w:rsid w:val="00320546"/>
    <w:rsid w:val="00323A2A"/>
    <w:rsid w:val="00323C96"/>
    <w:rsid w:val="00324189"/>
    <w:rsid w:val="00324CD0"/>
    <w:rsid w:val="003253D5"/>
    <w:rsid w:val="00325F48"/>
    <w:rsid w:val="00327624"/>
    <w:rsid w:val="00327C12"/>
    <w:rsid w:val="003300AE"/>
    <w:rsid w:val="00331B36"/>
    <w:rsid w:val="00331E78"/>
    <w:rsid w:val="00333123"/>
    <w:rsid w:val="00333480"/>
    <w:rsid w:val="003338D0"/>
    <w:rsid w:val="00334334"/>
    <w:rsid w:val="0033665C"/>
    <w:rsid w:val="00336DC0"/>
    <w:rsid w:val="003372A6"/>
    <w:rsid w:val="00337331"/>
    <w:rsid w:val="00340BB5"/>
    <w:rsid w:val="00344983"/>
    <w:rsid w:val="003451C5"/>
    <w:rsid w:val="003463B4"/>
    <w:rsid w:val="00346A52"/>
    <w:rsid w:val="00347B5B"/>
    <w:rsid w:val="00347C27"/>
    <w:rsid w:val="00353DE9"/>
    <w:rsid w:val="0035480E"/>
    <w:rsid w:val="003551C8"/>
    <w:rsid w:val="00355722"/>
    <w:rsid w:val="00355945"/>
    <w:rsid w:val="0035603C"/>
    <w:rsid w:val="00356087"/>
    <w:rsid w:val="00356387"/>
    <w:rsid w:val="003572AA"/>
    <w:rsid w:val="003574CC"/>
    <w:rsid w:val="003603D2"/>
    <w:rsid w:val="00362939"/>
    <w:rsid w:val="00362B40"/>
    <w:rsid w:val="0036343D"/>
    <w:rsid w:val="0036350D"/>
    <w:rsid w:val="003649B2"/>
    <w:rsid w:val="003654A8"/>
    <w:rsid w:val="00366167"/>
    <w:rsid w:val="00366F85"/>
    <w:rsid w:val="003706FC"/>
    <w:rsid w:val="00370D34"/>
    <w:rsid w:val="00370F49"/>
    <w:rsid w:val="003720BE"/>
    <w:rsid w:val="00372B10"/>
    <w:rsid w:val="00373DDC"/>
    <w:rsid w:val="00375E5F"/>
    <w:rsid w:val="0037759E"/>
    <w:rsid w:val="003818B4"/>
    <w:rsid w:val="00381FD4"/>
    <w:rsid w:val="00382996"/>
    <w:rsid w:val="003858FA"/>
    <w:rsid w:val="003859BC"/>
    <w:rsid w:val="003861A3"/>
    <w:rsid w:val="003869BE"/>
    <w:rsid w:val="00387C3E"/>
    <w:rsid w:val="00390D65"/>
    <w:rsid w:val="00390F8C"/>
    <w:rsid w:val="003919EC"/>
    <w:rsid w:val="00391D0F"/>
    <w:rsid w:val="0039219D"/>
    <w:rsid w:val="00392D87"/>
    <w:rsid w:val="00395082"/>
    <w:rsid w:val="0039570D"/>
    <w:rsid w:val="0039686D"/>
    <w:rsid w:val="003969A3"/>
    <w:rsid w:val="00396A7F"/>
    <w:rsid w:val="003971C3"/>
    <w:rsid w:val="00397C2F"/>
    <w:rsid w:val="003A0375"/>
    <w:rsid w:val="003A17EC"/>
    <w:rsid w:val="003A19FF"/>
    <w:rsid w:val="003A1FB8"/>
    <w:rsid w:val="003A2252"/>
    <w:rsid w:val="003A29FE"/>
    <w:rsid w:val="003A3CD4"/>
    <w:rsid w:val="003A3E4D"/>
    <w:rsid w:val="003A49D5"/>
    <w:rsid w:val="003A58A7"/>
    <w:rsid w:val="003A684A"/>
    <w:rsid w:val="003A6EA4"/>
    <w:rsid w:val="003A75AB"/>
    <w:rsid w:val="003B040B"/>
    <w:rsid w:val="003B08B6"/>
    <w:rsid w:val="003B0E26"/>
    <w:rsid w:val="003B195C"/>
    <w:rsid w:val="003B1B12"/>
    <w:rsid w:val="003B29C9"/>
    <w:rsid w:val="003B2D74"/>
    <w:rsid w:val="003B2EFC"/>
    <w:rsid w:val="003B30D8"/>
    <w:rsid w:val="003B585D"/>
    <w:rsid w:val="003B5B4A"/>
    <w:rsid w:val="003B63D2"/>
    <w:rsid w:val="003C01FF"/>
    <w:rsid w:val="003C15FC"/>
    <w:rsid w:val="003C174A"/>
    <w:rsid w:val="003C395F"/>
    <w:rsid w:val="003C53A0"/>
    <w:rsid w:val="003C5D32"/>
    <w:rsid w:val="003C66FF"/>
    <w:rsid w:val="003C6CA9"/>
    <w:rsid w:val="003C7187"/>
    <w:rsid w:val="003C79E3"/>
    <w:rsid w:val="003C7F33"/>
    <w:rsid w:val="003D026D"/>
    <w:rsid w:val="003D0C90"/>
    <w:rsid w:val="003D0CFF"/>
    <w:rsid w:val="003D0FCE"/>
    <w:rsid w:val="003D1985"/>
    <w:rsid w:val="003D198F"/>
    <w:rsid w:val="003D26F6"/>
    <w:rsid w:val="003D2B4A"/>
    <w:rsid w:val="003D3459"/>
    <w:rsid w:val="003D3BF1"/>
    <w:rsid w:val="003D4E45"/>
    <w:rsid w:val="003D5D29"/>
    <w:rsid w:val="003D6AA5"/>
    <w:rsid w:val="003E0239"/>
    <w:rsid w:val="003E0A45"/>
    <w:rsid w:val="003E4BFE"/>
    <w:rsid w:val="003E4CB1"/>
    <w:rsid w:val="003E4FA5"/>
    <w:rsid w:val="003E5318"/>
    <w:rsid w:val="003E5BDD"/>
    <w:rsid w:val="003E68AB"/>
    <w:rsid w:val="003E6BA5"/>
    <w:rsid w:val="003E6D8A"/>
    <w:rsid w:val="003F05F1"/>
    <w:rsid w:val="003F0C72"/>
    <w:rsid w:val="003F56A1"/>
    <w:rsid w:val="003F5CFB"/>
    <w:rsid w:val="003F70C1"/>
    <w:rsid w:val="003F7F96"/>
    <w:rsid w:val="00400939"/>
    <w:rsid w:val="00400F2A"/>
    <w:rsid w:val="00402439"/>
    <w:rsid w:val="004036C1"/>
    <w:rsid w:val="004073C0"/>
    <w:rsid w:val="004076BE"/>
    <w:rsid w:val="004078E2"/>
    <w:rsid w:val="00413122"/>
    <w:rsid w:val="00414882"/>
    <w:rsid w:val="00414F11"/>
    <w:rsid w:val="004154D1"/>
    <w:rsid w:val="00415A13"/>
    <w:rsid w:val="00415EFE"/>
    <w:rsid w:val="004160FB"/>
    <w:rsid w:val="0041650F"/>
    <w:rsid w:val="0042001E"/>
    <w:rsid w:val="00420A26"/>
    <w:rsid w:val="00421359"/>
    <w:rsid w:val="00421B5A"/>
    <w:rsid w:val="004222D4"/>
    <w:rsid w:val="004223A0"/>
    <w:rsid w:val="0042409C"/>
    <w:rsid w:val="00424755"/>
    <w:rsid w:val="0042705E"/>
    <w:rsid w:val="00427B8A"/>
    <w:rsid w:val="00430AFD"/>
    <w:rsid w:val="00430DB6"/>
    <w:rsid w:val="00431406"/>
    <w:rsid w:val="0043184A"/>
    <w:rsid w:val="0043431C"/>
    <w:rsid w:val="00434932"/>
    <w:rsid w:val="00435305"/>
    <w:rsid w:val="00435415"/>
    <w:rsid w:val="00436068"/>
    <w:rsid w:val="004375F0"/>
    <w:rsid w:val="00440099"/>
    <w:rsid w:val="00440AE1"/>
    <w:rsid w:val="00441930"/>
    <w:rsid w:val="004444E8"/>
    <w:rsid w:val="00444B43"/>
    <w:rsid w:val="004458FC"/>
    <w:rsid w:val="00447085"/>
    <w:rsid w:val="00447C04"/>
    <w:rsid w:val="0045123C"/>
    <w:rsid w:val="0045156E"/>
    <w:rsid w:val="00452E49"/>
    <w:rsid w:val="00454D8E"/>
    <w:rsid w:val="0045514C"/>
    <w:rsid w:val="00456A8E"/>
    <w:rsid w:val="004573AC"/>
    <w:rsid w:val="004605F1"/>
    <w:rsid w:val="00460DEA"/>
    <w:rsid w:val="00461F6F"/>
    <w:rsid w:val="00461FC8"/>
    <w:rsid w:val="00462AC4"/>
    <w:rsid w:val="00464543"/>
    <w:rsid w:val="004650A1"/>
    <w:rsid w:val="0047263F"/>
    <w:rsid w:val="00473C58"/>
    <w:rsid w:val="004741EF"/>
    <w:rsid w:val="00475C5F"/>
    <w:rsid w:val="004779C9"/>
    <w:rsid w:val="00481617"/>
    <w:rsid w:val="00481846"/>
    <w:rsid w:val="00481EFC"/>
    <w:rsid w:val="00482166"/>
    <w:rsid w:val="00482E58"/>
    <w:rsid w:val="004834AD"/>
    <w:rsid w:val="00483C3C"/>
    <w:rsid w:val="00484733"/>
    <w:rsid w:val="00484744"/>
    <w:rsid w:val="0048493E"/>
    <w:rsid w:val="00486FC7"/>
    <w:rsid w:val="00487489"/>
    <w:rsid w:val="00490DDF"/>
    <w:rsid w:val="00492BEA"/>
    <w:rsid w:val="00494383"/>
    <w:rsid w:val="004A3428"/>
    <w:rsid w:val="004A343B"/>
    <w:rsid w:val="004A359C"/>
    <w:rsid w:val="004A389E"/>
    <w:rsid w:val="004A4697"/>
    <w:rsid w:val="004A581E"/>
    <w:rsid w:val="004A7451"/>
    <w:rsid w:val="004A75ED"/>
    <w:rsid w:val="004B098E"/>
    <w:rsid w:val="004B0E85"/>
    <w:rsid w:val="004B282B"/>
    <w:rsid w:val="004B3DA0"/>
    <w:rsid w:val="004B3F07"/>
    <w:rsid w:val="004B4851"/>
    <w:rsid w:val="004B5B5E"/>
    <w:rsid w:val="004B6346"/>
    <w:rsid w:val="004B7C43"/>
    <w:rsid w:val="004C0BEC"/>
    <w:rsid w:val="004C0CBE"/>
    <w:rsid w:val="004C24F7"/>
    <w:rsid w:val="004C2A2F"/>
    <w:rsid w:val="004C392A"/>
    <w:rsid w:val="004C4802"/>
    <w:rsid w:val="004C4D45"/>
    <w:rsid w:val="004C53DF"/>
    <w:rsid w:val="004C73D4"/>
    <w:rsid w:val="004D0497"/>
    <w:rsid w:val="004D0EDE"/>
    <w:rsid w:val="004D106A"/>
    <w:rsid w:val="004D2732"/>
    <w:rsid w:val="004D298A"/>
    <w:rsid w:val="004E08DB"/>
    <w:rsid w:val="004E1C9D"/>
    <w:rsid w:val="004E21A8"/>
    <w:rsid w:val="004E457F"/>
    <w:rsid w:val="004E53D1"/>
    <w:rsid w:val="004E66A6"/>
    <w:rsid w:val="004F3999"/>
    <w:rsid w:val="004F3A73"/>
    <w:rsid w:val="004F4C43"/>
    <w:rsid w:val="004F6127"/>
    <w:rsid w:val="00501E9F"/>
    <w:rsid w:val="005040EF"/>
    <w:rsid w:val="00504733"/>
    <w:rsid w:val="005053C1"/>
    <w:rsid w:val="005056DF"/>
    <w:rsid w:val="005063BD"/>
    <w:rsid w:val="00507F2D"/>
    <w:rsid w:val="00510E39"/>
    <w:rsid w:val="005117B2"/>
    <w:rsid w:val="005128D7"/>
    <w:rsid w:val="0051338B"/>
    <w:rsid w:val="00513C6B"/>
    <w:rsid w:val="005144D8"/>
    <w:rsid w:val="00514ECC"/>
    <w:rsid w:val="00517CE0"/>
    <w:rsid w:val="00520856"/>
    <w:rsid w:val="005233B9"/>
    <w:rsid w:val="005237CC"/>
    <w:rsid w:val="00523F67"/>
    <w:rsid w:val="00523FBD"/>
    <w:rsid w:val="00524834"/>
    <w:rsid w:val="00526295"/>
    <w:rsid w:val="005300AB"/>
    <w:rsid w:val="00532671"/>
    <w:rsid w:val="00534654"/>
    <w:rsid w:val="00535129"/>
    <w:rsid w:val="00535E7E"/>
    <w:rsid w:val="00536EF1"/>
    <w:rsid w:val="00540332"/>
    <w:rsid w:val="00540540"/>
    <w:rsid w:val="00541442"/>
    <w:rsid w:val="00541F94"/>
    <w:rsid w:val="005425A5"/>
    <w:rsid w:val="00542EC3"/>
    <w:rsid w:val="00545B9D"/>
    <w:rsid w:val="00545E05"/>
    <w:rsid w:val="00546044"/>
    <w:rsid w:val="00546450"/>
    <w:rsid w:val="00546E97"/>
    <w:rsid w:val="005474B4"/>
    <w:rsid w:val="0054784E"/>
    <w:rsid w:val="005506EE"/>
    <w:rsid w:val="0055079F"/>
    <w:rsid w:val="005507C6"/>
    <w:rsid w:val="0055224D"/>
    <w:rsid w:val="00552E29"/>
    <w:rsid w:val="00553AF4"/>
    <w:rsid w:val="00555AF0"/>
    <w:rsid w:val="00555FF2"/>
    <w:rsid w:val="0055745C"/>
    <w:rsid w:val="005579F8"/>
    <w:rsid w:val="0056030F"/>
    <w:rsid w:val="005616E0"/>
    <w:rsid w:val="00562F45"/>
    <w:rsid w:val="00564F30"/>
    <w:rsid w:val="00565B37"/>
    <w:rsid w:val="00565CF2"/>
    <w:rsid w:val="00565F78"/>
    <w:rsid w:val="0056614C"/>
    <w:rsid w:val="00567194"/>
    <w:rsid w:val="00567B75"/>
    <w:rsid w:val="0057027F"/>
    <w:rsid w:val="005707CE"/>
    <w:rsid w:val="00571091"/>
    <w:rsid w:val="0057213A"/>
    <w:rsid w:val="0057405A"/>
    <w:rsid w:val="00574436"/>
    <w:rsid w:val="00574717"/>
    <w:rsid w:val="0057629D"/>
    <w:rsid w:val="00577DF2"/>
    <w:rsid w:val="00577F43"/>
    <w:rsid w:val="00580187"/>
    <w:rsid w:val="0058080B"/>
    <w:rsid w:val="0058122F"/>
    <w:rsid w:val="00581D4D"/>
    <w:rsid w:val="00581FC9"/>
    <w:rsid w:val="00581FD0"/>
    <w:rsid w:val="0058250F"/>
    <w:rsid w:val="00582DE7"/>
    <w:rsid w:val="00582F4F"/>
    <w:rsid w:val="00583D57"/>
    <w:rsid w:val="0058471E"/>
    <w:rsid w:val="00585BA9"/>
    <w:rsid w:val="00586425"/>
    <w:rsid w:val="0058790D"/>
    <w:rsid w:val="00591DC9"/>
    <w:rsid w:val="00591F18"/>
    <w:rsid w:val="00592548"/>
    <w:rsid w:val="00593E18"/>
    <w:rsid w:val="00594759"/>
    <w:rsid w:val="00594CF9"/>
    <w:rsid w:val="0059693B"/>
    <w:rsid w:val="005975B0"/>
    <w:rsid w:val="005A0A82"/>
    <w:rsid w:val="005A17C4"/>
    <w:rsid w:val="005A2112"/>
    <w:rsid w:val="005A4372"/>
    <w:rsid w:val="005A5694"/>
    <w:rsid w:val="005A6861"/>
    <w:rsid w:val="005B0260"/>
    <w:rsid w:val="005B1D77"/>
    <w:rsid w:val="005B3601"/>
    <w:rsid w:val="005B3A9C"/>
    <w:rsid w:val="005B46E7"/>
    <w:rsid w:val="005B66C4"/>
    <w:rsid w:val="005B739D"/>
    <w:rsid w:val="005B7F71"/>
    <w:rsid w:val="005C1824"/>
    <w:rsid w:val="005C191E"/>
    <w:rsid w:val="005C198D"/>
    <w:rsid w:val="005C19E4"/>
    <w:rsid w:val="005C3E8C"/>
    <w:rsid w:val="005C62DA"/>
    <w:rsid w:val="005C7F22"/>
    <w:rsid w:val="005D01D0"/>
    <w:rsid w:val="005D04F4"/>
    <w:rsid w:val="005D06D8"/>
    <w:rsid w:val="005D1F9D"/>
    <w:rsid w:val="005D2ACB"/>
    <w:rsid w:val="005D2B4E"/>
    <w:rsid w:val="005D3BF0"/>
    <w:rsid w:val="005D3E3B"/>
    <w:rsid w:val="005D40D1"/>
    <w:rsid w:val="005D4953"/>
    <w:rsid w:val="005D6D8C"/>
    <w:rsid w:val="005D7772"/>
    <w:rsid w:val="005E14CD"/>
    <w:rsid w:val="005E1581"/>
    <w:rsid w:val="005E2B3E"/>
    <w:rsid w:val="005E2BC5"/>
    <w:rsid w:val="005E3AFC"/>
    <w:rsid w:val="005E3BC7"/>
    <w:rsid w:val="005E439F"/>
    <w:rsid w:val="005E4E6D"/>
    <w:rsid w:val="005E50C8"/>
    <w:rsid w:val="005E535C"/>
    <w:rsid w:val="005E6A60"/>
    <w:rsid w:val="005E6F44"/>
    <w:rsid w:val="005F0C4A"/>
    <w:rsid w:val="005F1B80"/>
    <w:rsid w:val="005F1FF0"/>
    <w:rsid w:val="005F2F6D"/>
    <w:rsid w:val="005F37E6"/>
    <w:rsid w:val="005F7414"/>
    <w:rsid w:val="00600839"/>
    <w:rsid w:val="00601816"/>
    <w:rsid w:val="00610189"/>
    <w:rsid w:val="0061258B"/>
    <w:rsid w:val="0061393D"/>
    <w:rsid w:val="00614914"/>
    <w:rsid w:val="00615063"/>
    <w:rsid w:val="00615D00"/>
    <w:rsid w:val="00621256"/>
    <w:rsid w:val="006234D6"/>
    <w:rsid w:val="00623E83"/>
    <w:rsid w:val="00624171"/>
    <w:rsid w:val="00624386"/>
    <w:rsid w:val="0062465C"/>
    <w:rsid w:val="00624FB4"/>
    <w:rsid w:val="00625309"/>
    <w:rsid w:val="006254E3"/>
    <w:rsid w:val="006279EB"/>
    <w:rsid w:val="0063181E"/>
    <w:rsid w:val="00632108"/>
    <w:rsid w:val="0063312E"/>
    <w:rsid w:val="0063345C"/>
    <w:rsid w:val="00633EBE"/>
    <w:rsid w:val="006352ED"/>
    <w:rsid w:val="00635876"/>
    <w:rsid w:val="00636059"/>
    <w:rsid w:val="0063675E"/>
    <w:rsid w:val="00636877"/>
    <w:rsid w:val="00637E6A"/>
    <w:rsid w:val="00641CEA"/>
    <w:rsid w:val="00641D48"/>
    <w:rsid w:val="00643A1B"/>
    <w:rsid w:val="00644DB4"/>
    <w:rsid w:val="006451E4"/>
    <w:rsid w:val="006456B2"/>
    <w:rsid w:val="00646C78"/>
    <w:rsid w:val="00646FC0"/>
    <w:rsid w:val="00650B11"/>
    <w:rsid w:val="00650CB8"/>
    <w:rsid w:val="006513D5"/>
    <w:rsid w:val="00651605"/>
    <w:rsid w:val="00651773"/>
    <w:rsid w:val="006531D8"/>
    <w:rsid w:val="00653929"/>
    <w:rsid w:val="00655109"/>
    <w:rsid w:val="00655682"/>
    <w:rsid w:val="00655899"/>
    <w:rsid w:val="00657D01"/>
    <w:rsid w:val="006603A3"/>
    <w:rsid w:val="00661687"/>
    <w:rsid w:val="006623D8"/>
    <w:rsid w:val="0066287E"/>
    <w:rsid w:val="006628BB"/>
    <w:rsid w:val="00665D18"/>
    <w:rsid w:val="00667360"/>
    <w:rsid w:val="006718B4"/>
    <w:rsid w:val="0067233C"/>
    <w:rsid w:val="00672D73"/>
    <w:rsid w:val="006754A8"/>
    <w:rsid w:val="006755D8"/>
    <w:rsid w:val="00675DF1"/>
    <w:rsid w:val="00675FED"/>
    <w:rsid w:val="00676827"/>
    <w:rsid w:val="00676DA0"/>
    <w:rsid w:val="006838DD"/>
    <w:rsid w:val="00683CB9"/>
    <w:rsid w:val="00684D06"/>
    <w:rsid w:val="006852B1"/>
    <w:rsid w:val="00686F53"/>
    <w:rsid w:val="00690481"/>
    <w:rsid w:val="006908F3"/>
    <w:rsid w:val="00691763"/>
    <w:rsid w:val="00694696"/>
    <w:rsid w:val="006959B7"/>
    <w:rsid w:val="006964C2"/>
    <w:rsid w:val="006975CF"/>
    <w:rsid w:val="00697E60"/>
    <w:rsid w:val="006A043D"/>
    <w:rsid w:val="006A0556"/>
    <w:rsid w:val="006A12AA"/>
    <w:rsid w:val="006A2386"/>
    <w:rsid w:val="006A2655"/>
    <w:rsid w:val="006A27D0"/>
    <w:rsid w:val="006A2902"/>
    <w:rsid w:val="006A2E5C"/>
    <w:rsid w:val="006A2F08"/>
    <w:rsid w:val="006A32F3"/>
    <w:rsid w:val="006A3C58"/>
    <w:rsid w:val="006A4ABB"/>
    <w:rsid w:val="006A5381"/>
    <w:rsid w:val="006A6701"/>
    <w:rsid w:val="006B14F0"/>
    <w:rsid w:val="006B19CF"/>
    <w:rsid w:val="006B315A"/>
    <w:rsid w:val="006B4142"/>
    <w:rsid w:val="006B4F8E"/>
    <w:rsid w:val="006B639D"/>
    <w:rsid w:val="006C0012"/>
    <w:rsid w:val="006C03F5"/>
    <w:rsid w:val="006C109D"/>
    <w:rsid w:val="006C11B6"/>
    <w:rsid w:val="006C32E0"/>
    <w:rsid w:val="006C4659"/>
    <w:rsid w:val="006C4E5B"/>
    <w:rsid w:val="006C50C9"/>
    <w:rsid w:val="006C5522"/>
    <w:rsid w:val="006C5AAB"/>
    <w:rsid w:val="006C5FCC"/>
    <w:rsid w:val="006C6566"/>
    <w:rsid w:val="006C6994"/>
    <w:rsid w:val="006D0943"/>
    <w:rsid w:val="006D1E6D"/>
    <w:rsid w:val="006D1EB6"/>
    <w:rsid w:val="006D43E0"/>
    <w:rsid w:val="006D519F"/>
    <w:rsid w:val="006D59F2"/>
    <w:rsid w:val="006D6AD2"/>
    <w:rsid w:val="006D7990"/>
    <w:rsid w:val="006E1A8F"/>
    <w:rsid w:val="006E2B75"/>
    <w:rsid w:val="006E35CA"/>
    <w:rsid w:val="006E3EC8"/>
    <w:rsid w:val="006E5DDD"/>
    <w:rsid w:val="006E6279"/>
    <w:rsid w:val="006E655A"/>
    <w:rsid w:val="006E773E"/>
    <w:rsid w:val="006F38CA"/>
    <w:rsid w:val="006F3BF4"/>
    <w:rsid w:val="006F4EEE"/>
    <w:rsid w:val="006F63D3"/>
    <w:rsid w:val="006F723F"/>
    <w:rsid w:val="006F7286"/>
    <w:rsid w:val="00700166"/>
    <w:rsid w:val="00700764"/>
    <w:rsid w:val="00700EEC"/>
    <w:rsid w:val="00702319"/>
    <w:rsid w:val="00703BFD"/>
    <w:rsid w:val="00704DC1"/>
    <w:rsid w:val="00705D67"/>
    <w:rsid w:val="00706CFF"/>
    <w:rsid w:val="00706D7A"/>
    <w:rsid w:val="007112D8"/>
    <w:rsid w:val="00713AF0"/>
    <w:rsid w:val="00713BF0"/>
    <w:rsid w:val="007158FA"/>
    <w:rsid w:val="00716074"/>
    <w:rsid w:val="00721244"/>
    <w:rsid w:val="00724A16"/>
    <w:rsid w:val="00727739"/>
    <w:rsid w:val="0073060F"/>
    <w:rsid w:val="007307AB"/>
    <w:rsid w:val="00730DA8"/>
    <w:rsid w:val="00731683"/>
    <w:rsid w:val="0073374C"/>
    <w:rsid w:val="00735689"/>
    <w:rsid w:val="00735BD7"/>
    <w:rsid w:val="00735C92"/>
    <w:rsid w:val="00735D8C"/>
    <w:rsid w:val="007375C2"/>
    <w:rsid w:val="00737DB6"/>
    <w:rsid w:val="0074142C"/>
    <w:rsid w:val="0074149B"/>
    <w:rsid w:val="007434CD"/>
    <w:rsid w:val="00744F9A"/>
    <w:rsid w:val="00745971"/>
    <w:rsid w:val="00745F18"/>
    <w:rsid w:val="00750607"/>
    <w:rsid w:val="00750B2B"/>
    <w:rsid w:val="00751B30"/>
    <w:rsid w:val="007521C6"/>
    <w:rsid w:val="00752978"/>
    <w:rsid w:val="00756B44"/>
    <w:rsid w:val="00757424"/>
    <w:rsid w:val="007574CE"/>
    <w:rsid w:val="00760FC0"/>
    <w:rsid w:val="007628C1"/>
    <w:rsid w:val="00762C9A"/>
    <w:rsid w:val="007637E5"/>
    <w:rsid w:val="00763D2C"/>
    <w:rsid w:val="007653AB"/>
    <w:rsid w:val="00766E03"/>
    <w:rsid w:val="00770564"/>
    <w:rsid w:val="007712C4"/>
    <w:rsid w:val="00772414"/>
    <w:rsid w:val="0077402F"/>
    <w:rsid w:val="00775611"/>
    <w:rsid w:val="00775821"/>
    <w:rsid w:val="007761C4"/>
    <w:rsid w:val="0077738E"/>
    <w:rsid w:val="00780D92"/>
    <w:rsid w:val="00781482"/>
    <w:rsid w:val="00781D76"/>
    <w:rsid w:val="0078204C"/>
    <w:rsid w:val="0078228E"/>
    <w:rsid w:val="00784025"/>
    <w:rsid w:val="0078595F"/>
    <w:rsid w:val="007861DF"/>
    <w:rsid w:val="00786B4F"/>
    <w:rsid w:val="007900C3"/>
    <w:rsid w:val="00790A73"/>
    <w:rsid w:val="00790E6E"/>
    <w:rsid w:val="00791B4A"/>
    <w:rsid w:val="00793470"/>
    <w:rsid w:val="007969BF"/>
    <w:rsid w:val="007A0378"/>
    <w:rsid w:val="007A2C0D"/>
    <w:rsid w:val="007A2D68"/>
    <w:rsid w:val="007A58BB"/>
    <w:rsid w:val="007A59CA"/>
    <w:rsid w:val="007A6F03"/>
    <w:rsid w:val="007A7902"/>
    <w:rsid w:val="007B0830"/>
    <w:rsid w:val="007B1513"/>
    <w:rsid w:val="007B250C"/>
    <w:rsid w:val="007B253D"/>
    <w:rsid w:val="007B2F34"/>
    <w:rsid w:val="007B3771"/>
    <w:rsid w:val="007B3B09"/>
    <w:rsid w:val="007B592F"/>
    <w:rsid w:val="007B6679"/>
    <w:rsid w:val="007C2371"/>
    <w:rsid w:val="007C25A8"/>
    <w:rsid w:val="007C3CEC"/>
    <w:rsid w:val="007C5F89"/>
    <w:rsid w:val="007C74DB"/>
    <w:rsid w:val="007C7C3B"/>
    <w:rsid w:val="007D01F6"/>
    <w:rsid w:val="007D1645"/>
    <w:rsid w:val="007D2C55"/>
    <w:rsid w:val="007D2D5F"/>
    <w:rsid w:val="007D4526"/>
    <w:rsid w:val="007D532B"/>
    <w:rsid w:val="007D6ED4"/>
    <w:rsid w:val="007D7642"/>
    <w:rsid w:val="007E1FD6"/>
    <w:rsid w:val="007E3E9A"/>
    <w:rsid w:val="007E3FE0"/>
    <w:rsid w:val="007E4AFD"/>
    <w:rsid w:val="007E525E"/>
    <w:rsid w:val="007E52B4"/>
    <w:rsid w:val="007E5919"/>
    <w:rsid w:val="007F0AA1"/>
    <w:rsid w:val="007F12CD"/>
    <w:rsid w:val="007F151E"/>
    <w:rsid w:val="007F2718"/>
    <w:rsid w:val="007F2998"/>
    <w:rsid w:val="007F2F27"/>
    <w:rsid w:val="007F501E"/>
    <w:rsid w:val="007F51B2"/>
    <w:rsid w:val="007F703A"/>
    <w:rsid w:val="00800956"/>
    <w:rsid w:val="008012F7"/>
    <w:rsid w:val="00801DF5"/>
    <w:rsid w:val="00801F18"/>
    <w:rsid w:val="00802AF3"/>
    <w:rsid w:val="00802EF4"/>
    <w:rsid w:val="008038F8"/>
    <w:rsid w:val="008041A4"/>
    <w:rsid w:val="00804BD1"/>
    <w:rsid w:val="00806147"/>
    <w:rsid w:val="008064FD"/>
    <w:rsid w:val="00807B6C"/>
    <w:rsid w:val="00810AC9"/>
    <w:rsid w:val="0081160F"/>
    <w:rsid w:val="008116A8"/>
    <w:rsid w:val="00811FFE"/>
    <w:rsid w:val="00813295"/>
    <w:rsid w:val="00814AB7"/>
    <w:rsid w:val="00815015"/>
    <w:rsid w:val="0081581F"/>
    <w:rsid w:val="00817416"/>
    <w:rsid w:val="00820BAB"/>
    <w:rsid w:val="00820E4D"/>
    <w:rsid w:val="008219CB"/>
    <w:rsid w:val="00821FAA"/>
    <w:rsid w:val="00822310"/>
    <w:rsid w:val="00823537"/>
    <w:rsid w:val="00823610"/>
    <w:rsid w:val="00827C4D"/>
    <w:rsid w:val="008326AE"/>
    <w:rsid w:val="0083583D"/>
    <w:rsid w:val="00835854"/>
    <w:rsid w:val="0083630D"/>
    <w:rsid w:val="008366F6"/>
    <w:rsid w:val="00840599"/>
    <w:rsid w:val="008411F3"/>
    <w:rsid w:val="00842543"/>
    <w:rsid w:val="00843B41"/>
    <w:rsid w:val="00843DF5"/>
    <w:rsid w:val="00844D58"/>
    <w:rsid w:val="00846C36"/>
    <w:rsid w:val="00847971"/>
    <w:rsid w:val="00850A7C"/>
    <w:rsid w:val="00855F71"/>
    <w:rsid w:val="00863254"/>
    <w:rsid w:val="0086499A"/>
    <w:rsid w:val="00864EF0"/>
    <w:rsid w:val="00864F34"/>
    <w:rsid w:val="00866160"/>
    <w:rsid w:val="008667C7"/>
    <w:rsid w:val="00870E8D"/>
    <w:rsid w:val="008734E3"/>
    <w:rsid w:val="008741D7"/>
    <w:rsid w:val="008755CB"/>
    <w:rsid w:val="00876C28"/>
    <w:rsid w:val="00877BC6"/>
    <w:rsid w:val="00877C15"/>
    <w:rsid w:val="00880B20"/>
    <w:rsid w:val="00880BE7"/>
    <w:rsid w:val="00881FC2"/>
    <w:rsid w:val="0088331F"/>
    <w:rsid w:val="00883857"/>
    <w:rsid w:val="008838E7"/>
    <w:rsid w:val="0088695F"/>
    <w:rsid w:val="00887B30"/>
    <w:rsid w:val="008907B2"/>
    <w:rsid w:val="0089089C"/>
    <w:rsid w:val="00894FCA"/>
    <w:rsid w:val="00896519"/>
    <w:rsid w:val="00896E82"/>
    <w:rsid w:val="008976AE"/>
    <w:rsid w:val="008A0024"/>
    <w:rsid w:val="008A0EB9"/>
    <w:rsid w:val="008A107A"/>
    <w:rsid w:val="008A2529"/>
    <w:rsid w:val="008A26F3"/>
    <w:rsid w:val="008A2D15"/>
    <w:rsid w:val="008A3FC4"/>
    <w:rsid w:val="008A406B"/>
    <w:rsid w:val="008A4E88"/>
    <w:rsid w:val="008A768E"/>
    <w:rsid w:val="008B0DCE"/>
    <w:rsid w:val="008B2172"/>
    <w:rsid w:val="008B6E80"/>
    <w:rsid w:val="008B795F"/>
    <w:rsid w:val="008C0BCA"/>
    <w:rsid w:val="008C1775"/>
    <w:rsid w:val="008C4226"/>
    <w:rsid w:val="008C6A9B"/>
    <w:rsid w:val="008C792D"/>
    <w:rsid w:val="008C7F23"/>
    <w:rsid w:val="008D0350"/>
    <w:rsid w:val="008D092D"/>
    <w:rsid w:val="008D1B45"/>
    <w:rsid w:val="008D2503"/>
    <w:rsid w:val="008D28A6"/>
    <w:rsid w:val="008D31DD"/>
    <w:rsid w:val="008D6447"/>
    <w:rsid w:val="008D6965"/>
    <w:rsid w:val="008D6A80"/>
    <w:rsid w:val="008E0143"/>
    <w:rsid w:val="008E0E32"/>
    <w:rsid w:val="008E45AF"/>
    <w:rsid w:val="008E4E1A"/>
    <w:rsid w:val="008E509A"/>
    <w:rsid w:val="008E52E0"/>
    <w:rsid w:val="008E6714"/>
    <w:rsid w:val="008E7E0A"/>
    <w:rsid w:val="008F0072"/>
    <w:rsid w:val="008F17F4"/>
    <w:rsid w:val="008F1994"/>
    <w:rsid w:val="008F4489"/>
    <w:rsid w:val="008F4A7A"/>
    <w:rsid w:val="008F4C3F"/>
    <w:rsid w:val="008F55E5"/>
    <w:rsid w:val="008F7CAE"/>
    <w:rsid w:val="00900788"/>
    <w:rsid w:val="00902295"/>
    <w:rsid w:val="009026DF"/>
    <w:rsid w:val="0090328B"/>
    <w:rsid w:val="00903F08"/>
    <w:rsid w:val="00904378"/>
    <w:rsid w:val="009075D4"/>
    <w:rsid w:val="00907F3D"/>
    <w:rsid w:val="00911C7E"/>
    <w:rsid w:val="00911F42"/>
    <w:rsid w:val="00912924"/>
    <w:rsid w:val="00914319"/>
    <w:rsid w:val="00915D76"/>
    <w:rsid w:val="00915F53"/>
    <w:rsid w:val="00916068"/>
    <w:rsid w:val="009167E6"/>
    <w:rsid w:val="009179DA"/>
    <w:rsid w:val="009208CD"/>
    <w:rsid w:val="00922A15"/>
    <w:rsid w:val="00922C3D"/>
    <w:rsid w:val="00923582"/>
    <w:rsid w:val="00923C3C"/>
    <w:rsid w:val="00924784"/>
    <w:rsid w:val="009247C4"/>
    <w:rsid w:val="00927FCF"/>
    <w:rsid w:val="0093054C"/>
    <w:rsid w:val="00930DE5"/>
    <w:rsid w:val="00931AE0"/>
    <w:rsid w:val="00932274"/>
    <w:rsid w:val="00932F72"/>
    <w:rsid w:val="00933817"/>
    <w:rsid w:val="00934626"/>
    <w:rsid w:val="00934B29"/>
    <w:rsid w:val="00935391"/>
    <w:rsid w:val="009376BC"/>
    <w:rsid w:val="00941186"/>
    <w:rsid w:val="00941A77"/>
    <w:rsid w:val="00941BD3"/>
    <w:rsid w:val="00942E38"/>
    <w:rsid w:val="0094343F"/>
    <w:rsid w:val="0094394C"/>
    <w:rsid w:val="00943A3D"/>
    <w:rsid w:val="00943DC0"/>
    <w:rsid w:val="00944178"/>
    <w:rsid w:val="00944A8E"/>
    <w:rsid w:val="009453A4"/>
    <w:rsid w:val="009454AF"/>
    <w:rsid w:val="00947B25"/>
    <w:rsid w:val="00947BDD"/>
    <w:rsid w:val="009512C4"/>
    <w:rsid w:val="00952C6D"/>
    <w:rsid w:val="00953E8E"/>
    <w:rsid w:val="009543CD"/>
    <w:rsid w:val="0095461C"/>
    <w:rsid w:val="0095722B"/>
    <w:rsid w:val="0096062D"/>
    <w:rsid w:val="00960874"/>
    <w:rsid w:val="00961148"/>
    <w:rsid w:val="00961B55"/>
    <w:rsid w:val="009666C5"/>
    <w:rsid w:val="0096766A"/>
    <w:rsid w:val="0097011F"/>
    <w:rsid w:val="0097123C"/>
    <w:rsid w:val="00972A4F"/>
    <w:rsid w:val="00972AD5"/>
    <w:rsid w:val="009776FF"/>
    <w:rsid w:val="00977858"/>
    <w:rsid w:val="00980B0A"/>
    <w:rsid w:val="00980B9E"/>
    <w:rsid w:val="00981008"/>
    <w:rsid w:val="009812C4"/>
    <w:rsid w:val="0098157D"/>
    <w:rsid w:val="00983855"/>
    <w:rsid w:val="0098597F"/>
    <w:rsid w:val="0098613D"/>
    <w:rsid w:val="00986320"/>
    <w:rsid w:val="00987846"/>
    <w:rsid w:val="009907AB"/>
    <w:rsid w:val="00990CD5"/>
    <w:rsid w:val="00991524"/>
    <w:rsid w:val="009934CD"/>
    <w:rsid w:val="009940B2"/>
    <w:rsid w:val="009957DE"/>
    <w:rsid w:val="00995C6B"/>
    <w:rsid w:val="009A0634"/>
    <w:rsid w:val="009A0735"/>
    <w:rsid w:val="009A2264"/>
    <w:rsid w:val="009A38A9"/>
    <w:rsid w:val="009A5C35"/>
    <w:rsid w:val="009A5E7A"/>
    <w:rsid w:val="009A6B99"/>
    <w:rsid w:val="009B1DDD"/>
    <w:rsid w:val="009B2498"/>
    <w:rsid w:val="009B25DA"/>
    <w:rsid w:val="009B32AA"/>
    <w:rsid w:val="009B5035"/>
    <w:rsid w:val="009B5A63"/>
    <w:rsid w:val="009B654E"/>
    <w:rsid w:val="009B74C8"/>
    <w:rsid w:val="009B788A"/>
    <w:rsid w:val="009B7AEC"/>
    <w:rsid w:val="009C1101"/>
    <w:rsid w:val="009C11D5"/>
    <w:rsid w:val="009C5660"/>
    <w:rsid w:val="009C5ABF"/>
    <w:rsid w:val="009C7459"/>
    <w:rsid w:val="009D0C7F"/>
    <w:rsid w:val="009D109E"/>
    <w:rsid w:val="009D1896"/>
    <w:rsid w:val="009D3170"/>
    <w:rsid w:val="009D4018"/>
    <w:rsid w:val="009D48E1"/>
    <w:rsid w:val="009D6F8D"/>
    <w:rsid w:val="009E0C04"/>
    <w:rsid w:val="009E1BAB"/>
    <w:rsid w:val="009E29F8"/>
    <w:rsid w:val="009E2A32"/>
    <w:rsid w:val="009E2E59"/>
    <w:rsid w:val="009E3FEC"/>
    <w:rsid w:val="009E67BA"/>
    <w:rsid w:val="009F0DB1"/>
    <w:rsid w:val="009F235C"/>
    <w:rsid w:val="009F4113"/>
    <w:rsid w:val="009F5204"/>
    <w:rsid w:val="009F572A"/>
    <w:rsid w:val="00A000B6"/>
    <w:rsid w:val="00A01704"/>
    <w:rsid w:val="00A01F0C"/>
    <w:rsid w:val="00A01F1C"/>
    <w:rsid w:val="00A02D9A"/>
    <w:rsid w:val="00A03608"/>
    <w:rsid w:val="00A06375"/>
    <w:rsid w:val="00A10F19"/>
    <w:rsid w:val="00A14199"/>
    <w:rsid w:val="00A15751"/>
    <w:rsid w:val="00A15BA4"/>
    <w:rsid w:val="00A15CF5"/>
    <w:rsid w:val="00A163A5"/>
    <w:rsid w:val="00A177A3"/>
    <w:rsid w:val="00A17AAE"/>
    <w:rsid w:val="00A17BAD"/>
    <w:rsid w:val="00A17CB4"/>
    <w:rsid w:val="00A2090C"/>
    <w:rsid w:val="00A20EC6"/>
    <w:rsid w:val="00A217AA"/>
    <w:rsid w:val="00A21C0E"/>
    <w:rsid w:val="00A24847"/>
    <w:rsid w:val="00A255D7"/>
    <w:rsid w:val="00A259E6"/>
    <w:rsid w:val="00A25DD4"/>
    <w:rsid w:val="00A27D84"/>
    <w:rsid w:val="00A31335"/>
    <w:rsid w:val="00A3253F"/>
    <w:rsid w:val="00A330EE"/>
    <w:rsid w:val="00A3481B"/>
    <w:rsid w:val="00A3571E"/>
    <w:rsid w:val="00A36AE3"/>
    <w:rsid w:val="00A36C9A"/>
    <w:rsid w:val="00A37EAE"/>
    <w:rsid w:val="00A40184"/>
    <w:rsid w:val="00A40F7E"/>
    <w:rsid w:val="00A42E9C"/>
    <w:rsid w:val="00A43C98"/>
    <w:rsid w:val="00A43CBA"/>
    <w:rsid w:val="00A44FF6"/>
    <w:rsid w:val="00A4625E"/>
    <w:rsid w:val="00A47363"/>
    <w:rsid w:val="00A476FB"/>
    <w:rsid w:val="00A479F2"/>
    <w:rsid w:val="00A51061"/>
    <w:rsid w:val="00A5306D"/>
    <w:rsid w:val="00A53BA0"/>
    <w:rsid w:val="00A53E4D"/>
    <w:rsid w:val="00A542EE"/>
    <w:rsid w:val="00A54EDE"/>
    <w:rsid w:val="00A55B78"/>
    <w:rsid w:val="00A55D83"/>
    <w:rsid w:val="00A5698D"/>
    <w:rsid w:val="00A570F1"/>
    <w:rsid w:val="00A60D0A"/>
    <w:rsid w:val="00A60E49"/>
    <w:rsid w:val="00A628A0"/>
    <w:rsid w:val="00A62EF8"/>
    <w:rsid w:val="00A633A5"/>
    <w:rsid w:val="00A6437F"/>
    <w:rsid w:val="00A643C2"/>
    <w:rsid w:val="00A6593C"/>
    <w:rsid w:val="00A66601"/>
    <w:rsid w:val="00A667A1"/>
    <w:rsid w:val="00A67990"/>
    <w:rsid w:val="00A67C8F"/>
    <w:rsid w:val="00A70750"/>
    <w:rsid w:val="00A708FC"/>
    <w:rsid w:val="00A71E1F"/>
    <w:rsid w:val="00A74D32"/>
    <w:rsid w:val="00A74EB1"/>
    <w:rsid w:val="00A75E2E"/>
    <w:rsid w:val="00A810C4"/>
    <w:rsid w:val="00A81F0A"/>
    <w:rsid w:val="00A8548D"/>
    <w:rsid w:val="00A8725B"/>
    <w:rsid w:val="00A90728"/>
    <w:rsid w:val="00A90CEE"/>
    <w:rsid w:val="00A91195"/>
    <w:rsid w:val="00A9229F"/>
    <w:rsid w:val="00A922FF"/>
    <w:rsid w:val="00A92EA6"/>
    <w:rsid w:val="00A93C98"/>
    <w:rsid w:val="00A94755"/>
    <w:rsid w:val="00A94EE1"/>
    <w:rsid w:val="00A954BA"/>
    <w:rsid w:val="00A9612F"/>
    <w:rsid w:val="00AA0E37"/>
    <w:rsid w:val="00AA1C2C"/>
    <w:rsid w:val="00AA3DEC"/>
    <w:rsid w:val="00AA529B"/>
    <w:rsid w:val="00AA554F"/>
    <w:rsid w:val="00AA610E"/>
    <w:rsid w:val="00AB0F62"/>
    <w:rsid w:val="00AB44FA"/>
    <w:rsid w:val="00AB5450"/>
    <w:rsid w:val="00AB6DDD"/>
    <w:rsid w:val="00AB6F30"/>
    <w:rsid w:val="00AB6F62"/>
    <w:rsid w:val="00AC3C4A"/>
    <w:rsid w:val="00AC47A6"/>
    <w:rsid w:val="00AC4F1F"/>
    <w:rsid w:val="00AC5671"/>
    <w:rsid w:val="00AC6FD1"/>
    <w:rsid w:val="00AC705D"/>
    <w:rsid w:val="00AD1F9C"/>
    <w:rsid w:val="00AD2120"/>
    <w:rsid w:val="00AD3946"/>
    <w:rsid w:val="00AD3E72"/>
    <w:rsid w:val="00AD6B3E"/>
    <w:rsid w:val="00AD7961"/>
    <w:rsid w:val="00AE25F8"/>
    <w:rsid w:val="00AE5DC2"/>
    <w:rsid w:val="00AE6284"/>
    <w:rsid w:val="00AE7D91"/>
    <w:rsid w:val="00AF06A5"/>
    <w:rsid w:val="00AF09ED"/>
    <w:rsid w:val="00AF127A"/>
    <w:rsid w:val="00AF16D3"/>
    <w:rsid w:val="00AF2743"/>
    <w:rsid w:val="00AF3DA4"/>
    <w:rsid w:val="00AF4730"/>
    <w:rsid w:val="00AF4F4A"/>
    <w:rsid w:val="00AF7E9F"/>
    <w:rsid w:val="00B00A13"/>
    <w:rsid w:val="00B01100"/>
    <w:rsid w:val="00B03843"/>
    <w:rsid w:val="00B0395E"/>
    <w:rsid w:val="00B03A90"/>
    <w:rsid w:val="00B03E45"/>
    <w:rsid w:val="00B03F05"/>
    <w:rsid w:val="00B04649"/>
    <w:rsid w:val="00B04733"/>
    <w:rsid w:val="00B04FF8"/>
    <w:rsid w:val="00B05A8A"/>
    <w:rsid w:val="00B05BDA"/>
    <w:rsid w:val="00B0616A"/>
    <w:rsid w:val="00B07095"/>
    <w:rsid w:val="00B0742D"/>
    <w:rsid w:val="00B1137E"/>
    <w:rsid w:val="00B12B83"/>
    <w:rsid w:val="00B12E73"/>
    <w:rsid w:val="00B140C9"/>
    <w:rsid w:val="00B15463"/>
    <w:rsid w:val="00B1599B"/>
    <w:rsid w:val="00B16A4E"/>
    <w:rsid w:val="00B17113"/>
    <w:rsid w:val="00B17FB5"/>
    <w:rsid w:val="00B204F3"/>
    <w:rsid w:val="00B21A32"/>
    <w:rsid w:val="00B252C4"/>
    <w:rsid w:val="00B253A2"/>
    <w:rsid w:val="00B269C5"/>
    <w:rsid w:val="00B278C0"/>
    <w:rsid w:val="00B3039F"/>
    <w:rsid w:val="00B323AD"/>
    <w:rsid w:val="00B3469E"/>
    <w:rsid w:val="00B348C5"/>
    <w:rsid w:val="00B3557E"/>
    <w:rsid w:val="00B36D9A"/>
    <w:rsid w:val="00B37B65"/>
    <w:rsid w:val="00B409EA"/>
    <w:rsid w:val="00B40B16"/>
    <w:rsid w:val="00B42B31"/>
    <w:rsid w:val="00B42F0A"/>
    <w:rsid w:val="00B43293"/>
    <w:rsid w:val="00B4588F"/>
    <w:rsid w:val="00B468D6"/>
    <w:rsid w:val="00B479A1"/>
    <w:rsid w:val="00B501DA"/>
    <w:rsid w:val="00B50774"/>
    <w:rsid w:val="00B514D4"/>
    <w:rsid w:val="00B5152E"/>
    <w:rsid w:val="00B52AD0"/>
    <w:rsid w:val="00B54128"/>
    <w:rsid w:val="00B55826"/>
    <w:rsid w:val="00B55F93"/>
    <w:rsid w:val="00B56226"/>
    <w:rsid w:val="00B57529"/>
    <w:rsid w:val="00B602D9"/>
    <w:rsid w:val="00B603FA"/>
    <w:rsid w:val="00B6080E"/>
    <w:rsid w:val="00B62069"/>
    <w:rsid w:val="00B62CF6"/>
    <w:rsid w:val="00B63475"/>
    <w:rsid w:val="00B63E4F"/>
    <w:rsid w:val="00B64221"/>
    <w:rsid w:val="00B65513"/>
    <w:rsid w:val="00B66E5D"/>
    <w:rsid w:val="00B67785"/>
    <w:rsid w:val="00B6782A"/>
    <w:rsid w:val="00B67E56"/>
    <w:rsid w:val="00B71804"/>
    <w:rsid w:val="00B7213F"/>
    <w:rsid w:val="00B72C4D"/>
    <w:rsid w:val="00B72CC1"/>
    <w:rsid w:val="00B756C1"/>
    <w:rsid w:val="00B82E17"/>
    <w:rsid w:val="00B83082"/>
    <w:rsid w:val="00B8495E"/>
    <w:rsid w:val="00B85976"/>
    <w:rsid w:val="00B85A0A"/>
    <w:rsid w:val="00B85FBB"/>
    <w:rsid w:val="00B87919"/>
    <w:rsid w:val="00B91B7F"/>
    <w:rsid w:val="00B92086"/>
    <w:rsid w:val="00B95206"/>
    <w:rsid w:val="00B96229"/>
    <w:rsid w:val="00B96738"/>
    <w:rsid w:val="00B977D3"/>
    <w:rsid w:val="00B97A3B"/>
    <w:rsid w:val="00B97F35"/>
    <w:rsid w:val="00BA03D6"/>
    <w:rsid w:val="00BA1A5E"/>
    <w:rsid w:val="00BA1FA4"/>
    <w:rsid w:val="00BA52E1"/>
    <w:rsid w:val="00BA6573"/>
    <w:rsid w:val="00BB0B67"/>
    <w:rsid w:val="00BB1BD0"/>
    <w:rsid w:val="00BB2513"/>
    <w:rsid w:val="00BB3304"/>
    <w:rsid w:val="00BB3584"/>
    <w:rsid w:val="00BB4958"/>
    <w:rsid w:val="00BB60D6"/>
    <w:rsid w:val="00BB6AEB"/>
    <w:rsid w:val="00BB716C"/>
    <w:rsid w:val="00BC1B67"/>
    <w:rsid w:val="00BC24DF"/>
    <w:rsid w:val="00BC4B94"/>
    <w:rsid w:val="00BC662C"/>
    <w:rsid w:val="00BC67BA"/>
    <w:rsid w:val="00BC7DDA"/>
    <w:rsid w:val="00BD0883"/>
    <w:rsid w:val="00BD159F"/>
    <w:rsid w:val="00BD19D9"/>
    <w:rsid w:val="00BD2262"/>
    <w:rsid w:val="00BD4BC1"/>
    <w:rsid w:val="00BD58A1"/>
    <w:rsid w:val="00BD71A6"/>
    <w:rsid w:val="00BD753D"/>
    <w:rsid w:val="00BD7BF7"/>
    <w:rsid w:val="00BD7DE4"/>
    <w:rsid w:val="00BD7F69"/>
    <w:rsid w:val="00BE007F"/>
    <w:rsid w:val="00BE0E4D"/>
    <w:rsid w:val="00BE1116"/>
    <w:rsid w:val="00BE2077"/>
    <w:rsid w:val="00BE3598"/>
    <w:rsid w:val="00BE3A45"/>
    <w:rsid w:val="00BE3A73"/>
    <w:rsid w:val="00BE3FA1"/>
    <w:rsid w:val="00BE5017"/>
    <w:rsid w:val="00BE61C6"/>
    <w:rsid w:val="00BE7727"/>
    <w:rsid w:val="00BF077A"/>
    <w:rsid w:val="00BF3178"/>
    <w:rsid w:val="00BF4856"/>
    <w:rsid w:val="00BF4A3C"/>
    <w:rsid w:val="00BF4A5F"/>
    <w:rsid w:val="00BF4F3D"/>
    <w:rsid w:val="00BF5F3A"/>
    <w:rsid w:val="00BF781F"/>
    <w:rsid w:val="00C00E8E"/>
    <w:rsid w:val="00C023F8"/>
    <w:rsid w:val="00C03F9D"/>
    <w:rsid w:val="00C04055"/>
    <w:rsid w:val="00C04364"/>
    <w:rsid w:val="00C04832"/>
    <w:rsid w:val="00C04C2A"/>
    <w:rsid w:val="00C04CB1"/>
    <w:rsid w:val="00C0669A"/>
    <w:rsid w:val="00C0690C"/>
    <w:rsid w:val="00C06C8D"/>
    <w:rsid w:val="00C07567"/>
    <w:rsid w:val="00C113EE"/>
    <w:rsid w:val="00C1256D"/>
    <w:rsid w:val="00C126C5"/>
    <w:rsid w:val="00C14161"/>
    <w:rsid w:val="00C14907"/>
    <w:rsid w:val="00C1561A"/>
    <w:rsid w:val="00C15B15"/>
    <w:rsid w:val="00C15C53"/>
    <w:rsid w:val="00C164A0"/>
    <w:rsid w:val="00C20BFE"/>
    <w:rsid w:val="00C21451"/>
    <w:rsid w:val="00C2201E"/>
    <w:rsid w:val="00C2295E"/>
    <w:rsid w:val="00C229DB"/>
    <w:rsid w:val="00C24200"/>
    <w:rsid w:val="00C24628"/>
    <w:rsid w:val="00C25EE8"/>
    <w:rsid w:val="00C26B1E"/>
    <w:rsid w:val="00C26E00"/>
    <w:rsid w:val="00C274E2"/>
    <w:rsid w:val="00C27C58"/>
    <w:rsid w:val="00C30263"/>
    <w:rsid w:val="00C30633"/>
    <w:rsid w:val="00C325F0"/>
    <w:rsid w:val="00C32C27"/>
    <w:rsid w:val="00C3350A"/>
    <w:rsid w:val="00C341ED"/>
    <w:rsid w:val="00C34FE6"/>
    <w:rsid w:val="00C3507E"/>
    <w:rsid w:val="00C3755D"/>
    <w:rsid w:val="00C41BFD"/>
    <w:rsid w:val="00C42077"/>
    <w:rsid w:val="00C429DB"/>
    <w:rsid w:val="00C457C4"/>
    <w:rsid w:val="00C46C34"/>
    <w:rsid w:val="00C478E4"/>
    <w:rsid w:val="00C5046D"/>
    <w:rsid w:val="00C507E1"/>
    <w:rsid w:val="00C50BF0"/>
    <w:rsid w:val="00C54C0D"/>
    <w:rsid w:val="00C55E9B"/>
    <w:rsid w:val="00C5632B"/>
    <w:rsid w:val="00C5680E"/>
    <w:rsid w:val="00C571E3"/>
    <w:rsid w:val="00C600CC"/>
    <w:rsid w:val="00C62F36"/>
    <w:rsid w:val="00C63CD8"/>
    <w:rsid w:val="00C64BD7"/>
    <w:rsid w:val="00C64CC7"/>
    <w:rsid w:val="00C67F37"/>
    <w:rsid w:val="00C67F55"/>
    <w:rsid w:val="00C703CD"/>
    <w:rsid w:val="00C70D50"/>
    <w:rsid w:val="00C7112B"/>
    <w:rsid w:val="00C71CFC"/>
    <w:rsid w:val="00C73B82"/>
    <w:rsid w:val="00C73E68"/>
    <w:rsid w:val="00C74B55"/>
    <w:rsid w:val="00C809DD"/>
    <w:rsid w:val="00C81876"/>
    <w:rsid w:val="00C81F7C"/>
    <w:rsid w:val="00C8262C"/>
    <w:rsid w:val="00C839D5"/>
    <w:rsid w:val="00C8692C"/>
    <w:rsid w:val="00C87E25"/>
    <w:rsid w:val="00C92100"/>
    <w:rsid w:val="00C928FD"/>
    <w:rsid w:val="00C92DBD"/>
    <w:rsid w:val="00C941A1"/>
    <w:rsid w:val="00C953BF"/>
    <w:rsid w:val="00C95EDA"/>
    <w:rsid w:val="00C9617E"/>
    <w:rsid w:val="00C964BA"/>
    <w:rsid w:val="00C9686B"/>
    <w:rsid w:val="00C9719A"/>
    <w:rsid w:val="00C971C0"/>
    <w:rsid w:val="00CA00D6"/>
    <w:rsid w:val="00CA21F8"/>
    <w:rsid w:val="00CA3FEE"/>
    <w:rsid w:val="00CA48F7"/>
    <w:rsid w:val="00CA4A36"/>
    <w:rsid w:val="00CA7E3D"/>
    <w:rsid w:val="00CB1422"/>
    <w:rsid w:val="00CB1F4A"/>
    <w:rsid w:val="00CB48B1"/>
    <w:rsid w:val="00CB6361"/>
    <w:rsid w:val="00CB72DE"/>
    <w:rsid w:val="00CB736D"/>
    <w:rsid w:val="00CB761A"/>
    <w:rsid w:val="00CB7CA3"/>
    <w:rsid w:val="00CB7CB0"/>
    <w:rsid w:val="00CC0583"/>
    <w:rsid w:val="00CC0D52"/>
    <w:rsid w:val="00CC2157"/>
    <w:rsid w:val="00CC394C"/>
    <w:rsid w:val="00CC40B8"/>
    <w:rsid w:val="00CC412D"/>
    <w:rsid w:val="00CC56B1"/>
    <w:rsid w:val="00CC575E"/>
    <w:rsid w:val="00CC6394"/>
    <w:rsid w:val="00CC6802"/>
    <w:rsid w:val="00CC7DF5"/>
    <w:rsid w:val="00CD1D3B"/>
    <w:rsid w:val="00CD2316"/>
    <w:rsid w:val="00CD394A"/>
    <w:rsid w:val="00CD5C26"/>
    <w:rsid w:val="00CE0418"/>
    <w:rsid w:val="00CE0A8D"/>
    <w:rsid w:val="00CE175F"/>
    <w:rsid w:val="00CE315E"/>
    <w:rsid w:val="00CE4CB3"/>
    <w:rsid w:val="00CE721E"/>
    <w:rsid w:val="00CE732F"/>
    <w:rsid w:val="00CE7B01"/>
    <w:rsid w:val="00CF0545"/>
    <w:rsid w:val="00CF07CB"/>
    <w:rsid w:val="00CF0E66"/>
    <w:rsid w:val="00CF225F"/>
    <w:rsid w:val="00CF2627"/>
    <w:rsid w:val="00CF2DB4"/>
    <w:rsid w:val="00CF391B"/>
    <w:rsid w:val="00CF403B"/>
    <w:rsid w:val="00CF637A"/>
    <w:rsid w:val="00CF6E83"/>
    <w:rsid w:val="00CF78EB"/>
    <w:rsid w:val="00D00120"/>
    <w:rsid w:val="00D01155"/>
    <w:rsid w:val="00D02851"/>
    <w:rsid w:val="00D049CD"/>
    <w:rsid w:val="00D06B7C"/>
    <w:rsid w:val="00D07358"/>
    <w:rsid w:val="00D077CB"/>
    <w:rsid w:val="00D10B4C"/>
    <w:rsid w:val="00D11FBB"/>
    <w:rsid w:val="00D160AC"/>
    <w:rsid w:val="00D16470"/>
    <w:rsid w:val="00D164A4"/>
    <w:rsid w:val="00D167D2"/>
    <w:rsid w:val="00D16A39"/>
    <w:rsid w:val="00D1708E"/>
    <w:rsid w:val="00D17606"/>
    <w:rsid w:val="00D17717"/>
    <w:rsid w:val="00D17946"/>
    <w:rsid w:val="00D2150E"/>
    <w:rsid w:val="00D216CF"/>
    <w:rsid w:val="00D228D3"/>
    <w:rsid w:val="00D228E1"/>
    <w:rsid w:val="00D22EBA"/>
    <w:rsid w:val="00D255A7"/>
    <w:rsid w:val="00D261A9"/>
    <w:rsid w:val="00D2737E"/>
    <w:rsid w:val="00D27422"/>
    <w:rsid w:val="00D27680"/>
    <w:rsid w:val="00D27D7F"/>
    <w:rsid w:val="00D30E77"/>
    <w:rsid w:val="00D32175"/>
    <w:rsid w:val="00D325F4"/>
    <w:rsid w:val="00D33780"/>
    <w:rsid w:val="00D3387E"/>
    <w:rsid w:val="00D34093"/>
    <w:rsid w:val="00D35AA8"/>
    <w:rsid w:val="00D3690B"/>
    <w:rsid w:val="00D37E37"/>
    <w:rsid w:val="00D400BE"/>
    <w:rsid w:val="00D419FC"/>
    <w:rsid w:val="00D41ED8"/>
    <w:rsid w:val="00D43275"/>
    <w:rsid w:val="00D443B9"/>
    <w:rsid w:val="00D46059"/>
    <w:rsid w:val="00D46AB4"/>
    <w:rsid w:val="00D47572"/>
    <w:rsid w:val="00D50201"/>
    <w:rsid w:val="00D51728"/>
    <w:rsid w:val="00D51D9D"/>
    <w:rsid w:val="00D523DD"/>
    <w:rsid w:val="00D54038"/>
    <w:rsid w:val="00D54652"/>
    <w:rsid w:val="00D556C8"/>
    <w:rsid w:val="00D569C7"/>
    <w:rsid w:val="00D57394"/>
    <w:rsid w:val="00D60008"/>
    <w:rsid w:val="00D603F6"/>
    <w:rsid w:val="00D6223C"/>
    <w:rsid w:val="00D63374"/>
    <w:rsid w:val="00D63E8B"/>
    <w:rsid w:val="00D65C03"/>
    <w:rsid w:val="00D65C18"/>
    <w:rsid w:val="00D665D5"/>
    <w:rsid w:val="00D678BB"/>
    <w:rsid w:val="00D71A43"/>
    <w:rsid w:val="00D73C3C"/>
    <w:rsid w:val="00D74233"/>
    <w:rsid w:val="00D74D55"/>
    <w:rsid w:val="00D76AC7"/>
    <w:rsid w:val="00D76DBC"/>
    <w:rsid w:val="00D7797A"/>
    <w:rsid w:val="00D817FD"/>
    <w:rsid w:val="00D833FD"/>
    <w:rsid w:val="00D83A7C"/>
    <w:rsid w:val="00D8441D"/>
    <w:rsid w:val="00D8599D"/>
    <w:rsid w:val="00D86F3A"/>
    <w:rsid w:val="00D870F1"/>
    <w:rsid w:val="00D87B21"/>
    <w:rsid w:val="00D87E8B"/>
    <w:rsid w:val="00D87F46"/>
    <w:rsid w:val="00D923F0"/>
    <w:rsid w:val="00D9313E"/>
    <w:rsid w:val="00D932DB"/>
    <w:rsid w:val="00D96C29"/>
    <w:rsid w:val="00D97FEB"/>
    <w:rsid w:val="00DA1ACE"/>
    <w:rsid w:val="00DA2276"/>
    <w:rsid w:val="00DA260C"/>
    <w:rsid w:val="00DA2B2F"/>
    <w:rsid w:val="00DA2D3F"/>
    <w:rsid w:val="00DA30B1"/>
    <w:rsid w:val="00DA32FE"/>
    <w:rsid w:val="00DA3555"/>
    <w:rsid w:val="00DA4E8D"/>
    <w:rsid w:val="00DA6A80"/>
    <w:rsid w:val="00DA71D2"/>
    <w:rsid w:val="00DA7219"/>
    <w:rsid w:val="00DA763F"/>
    <w:rsid w:val="00DB139A"/>
    <w:rsid w:val="00DB1A26"/>
    <w:rsid w:val="00DB2C98"/>
    <w:rsid w:val="00DB3174"/>
    <w:rsid w:val="00DB382A"/>
    <w:rsid w:val="00DB3B7E"/>
    <w:rsid w:val="00DB4A1C"/>
    <w:rsid w:val="00DB58B3"/>
    <w:rsid w:val="00DB5C5D"/>
    <w:rsid w:val="00DB75C6"/>
    <w:rsid w:val="00DB7BF7"/>
    <w:rsid w:val="00DC241B"/>
    <w:rsid w:val="00DC333E"/>
    <w:rsid w:val="00DC44D1"/>
    <w:rsid w:val="00DC5D12"/>
    <w:rsid w:val="00DC6A6D"/>
    <w:rsid w:val="00DD13D7"/>
    <w:rsid w:val="00DD3059"/>
    <w:rsid w:val="00DD325C"/>
    <w:rsid w:val="00DD5044"/>
    <w:rsid w:val="00DD6E09"/>
    <w:rsid w:val="00DD703C"/>
    <w:rsid w:val="00DD754E"/>
    <w:rsid w:val="00DE42B5"/>
    <w:rsid w:val="00DE483C"/>
    <w:rsid w:val="00DE4B52"/>
    <w:rsid w:val="00DF0280"/>
    <w:rsid w:val="00DF036B"/>
    <w:rsid w:val="00DF0754"/>
    <w:rsid w:val="00DF1AEA"/>
    <w:rsid w:val="00DF1F9C"/>
    <w:rsid w:val="00DF23F5"/>
    <w:rsid w:val="00DF2703"/>
    <w:rsid w:val="00DF2F5B"/>
    <w:rsid w:val="00DF31F2"/>
    <w:rsid w:val="00DF32D1"/>
    <w:rsid w:val="00DF53C6"/>
    <w:rsid w:val="00DF5832"/>
    <w:rsid w:val="00DF5EE0"/>
    <w:rsid w:val="00DF6260"/>
    <w:rsid w:val="00DF6FEA"/>
    <w:rsid w:val="00DF77C7"/>
    <w:rsid w:val="00E00090"/>
    <w:rsid w:val="00E00919"/>
    <w:rsid w:val="00E00AFE"/>
    <w:rsid w:val="00E011EC"/>
    <w:rsid w:val="00E0190D"/>
    <w:rsid w:val="00E01F59"/>
    <w:rsid w:val="00E034FE"/>
    <w:rsid w:val="00E038C0"/>
    <w:rsid w:val="00E0452C"/>
    <w:rsid w:val="00E0505E"/>
    <w:rsid w:val="00E05C7E"/>
    <w:rsid w:val="00E0664A"/>
    <w:rsid w:val="00E068DD"/>
    <w:rsid w:val="00E07CFE"/>
    <w:rsid w:val="00E1132F"/>
    <w:rsid w:val="00E1223D"/>
    <w:rsid w:val="00E127D7"/>
    <w:rsid w:val="00E142C2"/>
    <w:rsid w:val="00E14501"/>
    <w:rsid w:val="00E147B4"/>
    <w:rsid w:val="00E15A73"/>
    <w:rsid w:val="00E169A3"/>
    <w:rsid w:val="00E2097D"/>
    <w:rsid w:val="00E21698"/>
    <w:rsid w:val="00E21D21"/>
    <w:rsid w:val="00E2285E"/>
    <w:rsid w:val="00E2288C"/>
    <w:rsid w:val="00E23BE3"/>
    <w:rsid w:val="00E260F3"/>
    <w:rsid w:val="00E26998"/>
    <w:rsid w:val="00E2733B"/>
    <w:rsid w:val="00E3005C"/>
    <w:rsid w:val="00E3068B"/>
    <w:rsid w:val="00E3077D"/>
    <w:rsid w:val="00E30B3D"/>
    <w:rsid w:val="00E3112B"/>
    <w:rsid w:val="00E31146"/>
    <w:rsid w:val="00E3227A"/>
    <w:rsid w:val="00E32883"/>
    <w:rsid w:val="00E34601"/>
    <w:rsid w:val="00E34962"/>
    <w:rsid w:val="00E35A54"/>
    <w:rsid w:val="00E35A64"/>
    <w:rsid w:val="00E36C78"/>
    <w:rsid w:val="00E375F5"/>
    <w:rsid w:val="00E37820"/>
    <w:rsid w:val="00E4137D"/>
    <w:rsid w:val="00E425AD"/>
    <w:rsid w:val="00E44091"/>
    <w:rsid w:val="00E46711"/>
    <w:rsid w:val="00E46D77"/>
    <w:rsid w:val="00E47FD4"/>
    <w:rsid w:val="00E501D3"/>
    <w:rsid w:val="00E502E6"/>
    <w:rsid w:val="00E504B9"/>
    <w:rsid w:val="00E50FB5"/>
    <w:rsid w:val="00E51B95"/>
    <w:rsid w:val="00E52E48"/>
    <w:rsid w:val="00E53188"/>
    <w:rsid w:val="00E53656"/>
    <w:rsid w:val="00E5382F"/>
    <w:rsid w:val="00E54019"/>
    <w:rsid w:val="00E568C3"/>
    <w:rsid w:val="00E60069"/>
    <w:rsid w:val="00E604E4"/>
    <w:rsid w:val="00E60F5D"/>
    <w:rsid w:val="00E61934"/>
    <w:rsid w:val="00E62A5E"/>
    <w:rsid w:val="00E64593"/>
    <w:rsid w:val="00E6701A"/>
    <w:rsid w:val="00E67192"/>
    <w:rsid w:val="00E72A2D"/>
    <w:rsid w:val="00E72BEC"/>
    <w:rsid w:val="00E730FB"/>
    <w:rsid w:val="00E734C7"/>
    <w:rsid w:val="00E73D5A"/>
    <w:rsid w:val="00E752AA"/>
    <w:rsid w:val="00E753EF"/>
    <w:rsid w:val="00E759BD"/>
    <w:rsid w:val="00E75C9B"/>
    <w:rsid w:val="00E775D6"/>
    <w:rsid w:val="00E8051F"/>
    <w:rsid w:val="00E82695"/>
    <w:rsid w:val="00E82D05"/>
    <w:rsid w:val="00E8303B"/>
    <w:rsid w:val="00E87481"/>
    <w:rsid w:val="00E900E3"/>
    <w:rsid w:val="00E90253"/>
    <w:rsid w:val="00E9159F"/>
    <w:rsid w:val="00E932B5"/>
    <w:rsid w:val="00E937AD"/>
    <w:rsid w:val="00E96185"/>
    <w:rsid w:val="00E962A1"/>
    <w:rsid w:val="00E97E44"/>
    <w:rsid w:val="00EA0DAA"/>
    <w:rsid w:val="00EA1399"/>
    <w:rsid w:val="00EA171C"/>
    <w:rsid w:val="00EA190E"/>
    <w:rsid w:val="00EA3B41"/>
    <w:rsid w:val="00EA3C55"/>
    <w:rsid w:val="00EA4BE2"/>
    <w:rsid w:val="00EA4CCC"/>
    <w:rsid w:val="00EA53A8"/>
    <w:rsid w:val="00EA56EE"/>
    <w:rsid w:val="00EA58E7"/>
    <w:rsid w:val="00EA67B8"/>
    <w:rsid w:val="00EB07A4"/>
    <w:rsid w:val="00EB4D19"/>
    <w:rsid w:val="00EB55DE"/>
    <w:rsid w:val="00EB6048"/>
    <w:rsid w:val="00EC07EC"/>
    <w:rsid w:val="00EC15B8"/>
    <w:rsid w:val="00EC27FC"/>
    <w:rsid w:val="00EC5643"/>
    <w:rsid w:val="00EC6EB4"/>
    <w:rsid w:val="00EC6F12"/>
    <w:rsid w:val="00EC7C15"/>
    <w:rsid w:val="00ED20F0"/>
    <w:rsid w:val="00ED2434"/>
    <w:rsid w:val="00ED2FA7"/>
    <w:rsid w:val="00ED347D"/>
    <w:rsid w:val="00ED4E67"/>
    <w:rsid w:val="00ED5B6D"/>
    <w:rsid w:val="00ED6244"/>
    <w:rsid w:val="00ED6DEF"/>
    <w:rsid w:val="00EE1345"/>
    <w:rsid w:val="00EE1AF4"/>
    <w:rsid w:val="00EE3884"/>
    <w:rsid w:val="00EE443F"/>
    <w:rsid w:val="00EE4C8B"/>
    <w:rsid w:val="00EE522A"/>
    <w:rsid w:val="00EE59AB"/>
    <w:rsid w:val="00EE73C4"/>
    <w:rsid w:val="00EE7C66"/>
    <w:rsid w:val="00EF08A2"/>
    <w:rsid w:val="00EF1603"/>
    <w:rsid w:val="00EF1741"/>
    <w:rsid w:val="00EF2A46"/>
    <w:rsid w:val="00EF3909"/>
    <w:rsid w:val="00EF3C69"/>
    <w:rsid w:val="00EF662A"/>
    <w:rsid w:val="00EF6AA5"/>
    <w:rsid w:val="00F021BF"/>
    <w:rsid w:val="00F02A69"/>
    <w:rsid w:val="00F038BB"/>
    <w:rsid w:val="00F0489E"/>
    <w:rsid w:val="00F049F5"/>
    <w:rsid w:val="00F060B4"/>
    <w:rsid w:val="00F07828"/>
    <w:rsid w:val="00F07893"/>
    <w:rsid w:val="00F07B10"/>
    <w:rsid w:val="00F07F76"/>
    <w:rsid w:val="00F105A3"/>
    <w:rsid w:val="00F10A2C"/>
    <w:rsid w:val="00F149B8"/>
    <w:rsid w:val="00F16247"/>
    <w:rsid w:val="00F1638D"/>
    <w:rsid w:val="00F16C8F"/>
    <w:rsid w:val="00F17F8F"/>
    <w:rsid w:val="00F2204D"/>
    <w:rsid w:val="00F22777"/>
    <w:rsid w:val="00F23A18"/>
    <w:rsid w:val="00F23D6A"/>
    <w:rsid w:val="00F23E0F"/>
    <w:rsid w:val="00F24A63"/>
    <w:rsid w:val="00F24D6B"/>
    <w:rsid w:val="00F2735A"/>
    <w:rsid w:val="00F27525"/>
    <w:rsid w:val="00F27782"/>
    <w:rsid w:val="00F307FA"/>
    <w:rsid w:val="00F30C75"/>
    <w:rsid w:val="00F32535"/>
    <w:rsid w:val="00F326E7"/>
    <w:rsid w:val="00F32BD3"/>
    <w:rsid w:val="00F356D4"/>
    <w:rsid w:val="00F36360"/>
    <w:rsid w:val="00F40A13"/>
    <w:rsid w:val="00F4137A"/>
    <w:rsid w:val="00F4348A"/>
    <w:rsid w:val="00F44212"/>
    <w:rsid w:val="00F447B1"/>
    <w:rsid w:val="00F4482E"/>
    <w:rsid w:val="00F44A0D"/>
    <w:rsid w:val="00F44F86"/>
    <w:rsid w:val="00F45209"/>
    <w:rsid w:val="00F45BAE"/>
    <w:rsid w:val="00F479CD"/>
    <w:rsid w:val="00F515BC"/>
    <w:rsid w:val="00F52823"/>
    <w:rsid w:val="00F528A0"/>
    <w:rsid w:val="00F52FC4"/>
    <w:rsid w:val="00F536E2"/>
    <w:rsid w:val="00F53AFA"/>
    <w:rsid w:val="00F53CC7"/>
    <w:rsid w:val="00F54C65"/>
    <w:rsid w:val="00F552AC"/>
    <w:rsid w:val="00F55330"/>
    <w:rsid w:val="00F556F0"/>
    <w:rsid w:val="00F56AC4"/>
    <w:rsid w:val="00F56E25"/>
    <w:rsid w:val="00F57A57"/>
    <w:rsid w:val="00F60DE6"/>
    <w:rsid w:val="00F6486A"/>
    <w:rsid w:val="00F65E6D"/>
    <w:rsid w:val="00F660E3"/>
    <w:rsid w:val="00F71469"/>
    <w:rsid w:val="00F72814"/>
    <w:rsid w:val="00F74CD4"/>
    <w:rsid w:val="00F76114"/>
    <w:rsid w:val="00F80F85"/>
    <w:rsid w:val="00F84E74"/>
    <w:rsid w:val="00F84F56"/>
    <w:rsid w:val="00F867C9"/>
    <w:rsid w:val="00F86DEA"/>
    <w:rsid w:val="00F87632"/>
    <w:rsid w:val="00F87EAC"/>
    <w:rsid w:val="00F900CC"/>
    <w:rsid w:val="00F9102E"/>
    <w:rsid w:val="00F92C1B"/>
    <w:rsid w:val="00F934D9"/>
    <w:rsid w:val="00F937F4"/>
    <w:rsid w:val="00F93DB5"/>
    <w:rsid w:val="00F94FB6"/>
    <w:rsid w:val="00F952C4"/>
    <w:rsid w:val="00F96DCF"/>
    <w:rsid w:val="00FA01AC"/>
    <w:rsid w:val="00FA1C55"/>
    <w:rsid w:val="00FA2110"/>
    <w:rsid w:val="00FA4938"/>
    <w:rsid w:val="00FA4BF6"/>
    <w:rsid w:val="00FA4D67"/>
    <w:rsid w:val="00FA6254"/>
    <w:rsid w:val="00FA7422"/>
    <w:rsid w:val="00FB42B2"/>
    <w:rsid w:val="00FB494C"/>
    <w:rsid w:val="00FB55D6"/>
    <w:rsid w:val="00FB7C80"/>
    <w:rsid w:val="00FB7D88"/>
    <w:rsid w:val="00FC0CCC"/>
    <w:rsid w:val="00FC1A00"/>
    <w:rsid w:val="00FC3AE0"/>
    <w:rsid w:val="00FC4B97"/>
    <w:rsid w:val="00FC5CF0"/>
    <w:rsid w:val="00FD14E8"/>
    <w:rsid w:val="00FD1FC1"/>
    <w:rsid w:val="00FD206E"/>
    <w:rsid w:val="00FD2C07"/>
    <w:rsid w:val="00FD3B0F"/>
    <w:rsid w:val="00FD44ED"/>
    <w:rsid w:val="00FD4CA5"/>
    <w:rsid w:val="00FD6DE3"/>
    <w:rsid w:val="00FD755B"/>
    <w:rsid w:val="00FD7EE0"/>
    <w:rsid w:val="00FE09DD"/>
    <w:rsid w:val="00FE116C"/>
    <w:rsid w:val="00FE2653"/>
    <w:rsid w:val="00FE3456"/>
    <w:rsid w:val="00FE385A"/>
    <w:rsid w:val="00FE3AD5"/>
    <w:rsid w:val="00FE3E4D"/>
    <w:rsid w:val="00FE40CD"/>
    <w:rsid w:val="00FE4DAD"/>
    <w:rsid w:val="00FE68B9"/>
    <w:rsid w:val="00FE6B95"/>
    <w:rsid w:val="00FE6BB1"/>
    <w:rsid w:val="00FE7149"/>
    <w:rsid w:val="00FF065F"/>
    <w:rsid w:val="00FF1174"/>
    <w:rsid w:val="00FF485B"/>
    <w:rsid w:val="00FF57DC"/>
    <w:rsid w:val="00FF5CAA"/>
    <w:rsid w:val="1963D62C"/>
    <w:rsid w:val="2AB92970"/>
    <w:rsid w:val="37ACE07D"/>
    <w:rsid w:val="40875DE3"/>
    <w:rsid w:val="7C24F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B2AFF3"/>
  <w15:chartTrackingRefBased/>
  <w15:docId w15:val="{68AF53DE-149D-4568-BE27-9978319B2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1FD6"/>
    <w:rPr>
      <w:rFonts w:cs="Times New Roman (Body CS)"/>
      <w:color w:val="404040" w:themeColor="text1" w:themeTint="BF"/>
      <w:kern w:val="20"/>
      <w:sz w:val="20"/>
      <w14:ligatures w14:val="standard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E1FD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735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ncabezado1">
    <w:name w:val="Encabezado1"/>
    <w:basedOn w:val="Normal"/>
    <w:uiPriority w:val="99"/>
    <w:rsid w:val="00F021BF"/>
    <w:pPr>
      <w:autoSpaceDE w:val="0"/>
      <w:autoSpaceDN w:val="0"/>
      <w:adjustRightInd w:val="0"/>
      <w:spacing w:line="288" w:lineRule="auto"/>
      <w:textAlignment w:val="center"/>
    </w:pPr>
    <w:rPr>
      <w:rFonts w:ascii="Dosis" w:hAnsi="Dosis" w:cs="Dosis"/>
      <w:b/>
      <w:bCs/>
      <w:caps/>
      <w:color w:val="007F4C"/>
      <w:sz w:val="18"/>
      <w:szCs w:val="18"/>
    </w:rPr>
  </w:style>
  <w:style w:type="character" w:customStyle="1" w:styleId="Bold">
    <w:name w:val="Bold"/>
    <w:basedOn w:val="Fuentedeprrafopredeter"/>
    <w:uiPriority w:val="99"/>
    <w:rsid w:val="00F021BF"/>
    <w:rPr>
      <w:b/>
      <w:bCs/>
      <w:color w:val="000000"/>
    </w:rPr>
  </w:style>
  <w:style w:type="paragraph" w:styleId="Encabezado">
    <w:name w:val="header"/>
    <w:basedOn w:val="Normal"/>
    <w:link w:val="EncabezadoCar"/>
    <w:uiPriority w:val="99"/>
    <w:unhideWhenUsed/>
    <w:rsid w:val="00F021BF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021BF"/>
  </w:style>
  <w:style w:type="paragraph" w:styleId="Piedepgina">
    <w:name w:val="footer"/>
    <w:basedOn w:val="Normal"/>
    <w:link w:val="PiedepginaCar"/>
    <w:uiPriority w:val="99"/>
    <w:unhideWhenUsed/>
    <w:rsid w:val="00F021BF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021BF"/>
  </w:style>
  <w:style w:type="table" w:styleId="Tablaconcuadrcula">
    <w:name w:val="Table Grid"/>
    <w:basedOn w:val="Tablanormal"/>
    <w:uiPriority w:val="39"/>
    <w:rsid w:val="00F021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FchLeyenda">
    <w:name w:val="KF ch &gt; Leyenda"/>
    <w:basedOn w:val="Normal"/>
    <w:uiPriority w:val="99"/>
    <w:rsid w:val="00E038C0"/>
    <w:pPr>
      <w:autoSpaceDE w:val="0"/>
      <w:autoSpaceDN w:val="0"/>
      <w:adjustRightInd w:val="0"/>
      <w:spacing w:line="288" w:lineRule="auto"/>
      <w:textAlignment w:val="center"/>
    </w:pPr>
    <w:rPr>
      <w:rFonts w:ascii="Dosis" w:hAnsi="Dosis" w:cs="Dosis"/>
      <w:b/>
      <w:bCs/>
      <w:caps/>
      <w:color w:val="00FF98"/>
      <w:sz w:val="12"/>
      <w:szCs w:val="12"/>
    </w:rPr>
  </w:style>
  <w:style w:type="character" w:customStyle="1" w:styleId="TurqR4V">
    <w:name w:val="Turq R4V"/>
    <w:uiPriority w:val="99"/>
    <w:rsid w:val="00E038C0"/>
    <w:rPr>
      <w:color w:val="00FF98"/>
    </w:rPr>
  </w:style>
  <w:style w:type="paragraph" w:customStyle="1" w:styleId="Sectores">
    <w:name w:val="Sectores"/>
    <w:basedOn w:val="Normal"/>
    <w:uiPriority w:val="99"/>
    <w:rsid w:val="00E038C0"/>
    <w:pPr>
      <w:suppressAutoHyphens/>
      <w:autoSpaceDE w:val="0"/>
      <w:autoSpaceDN w:val="0"/>
      <w:adjustRightInd w:val="0"/>
      <w:spacing w:after="113" w:line="140" w:lineRule="atLeast"/>
      <w:jc w:val="center"/>
      <w:textAlignment w:val="center"/>
    </w:pPr>
    <w:rPr>
      <w:rFonts w:ascii="Calibri" w:hAnsi="Calibri" w:cs="Calibri"/>
      <w:color w:val="000000"/>
      <w:sz w:val="16"/>
      <w:szCs w:val="16"/>
    </w:rPr>
  </w:style>
  <w:style w:type="paragraph" w:styleId="Prrafodelista">
    <w:name w:val="List Paragraph"/>
    <w:aliases w:val="F5 List Paragraph,List Paragraph (numbered (a)),Lapis Bulleted List,No Spacing1,List Paragraph Char Char Char,Indicator Text,Numbered Para 1,Bullet 1,List Paragraph12,Bullet Points,MAIN CONTENT,List 100s,WB Para,3,References,????"/>
    <w:basedOn w:val="Normal"/>
    <w:link w:val="PrrafodelistaCar"/>
    <w:uiPriority w:val="34"/>
    <w:qFormat/>
    <w:rsid w:val="00A31335"/>
    <w:pPr>
      <w:spacing w:after="160" w:line="259" w:lineRule="auto"/>
      <w:ind w:left="720"/>
      <w:contextualSpacing/>
    </w:pPr>
    <w:rPr>
      <w:sz w:val="22"/>
      <w:szCs w:val="22"/>
      <w:lang w:val="es-AR"/>
    </w:rPr>
  </w:style>
  <w:style w:type="character" w:customStyle="1" w:styleId="PrrafodelistaCar">
    <w:name w:val="Párrafo de lista Car"/>
    <w:aliases w:val="F5 List Paragraph Car,List Paragraph (numbered (a)) Car,Lapis Bulleted List Car,No Spacing1 Car,List Paragraph Char Char Char Car,Indicator Text Car,Numbered Para 1 Car,Bullet 1 Car,List Paragraph12 Car,Bullet Points Car,WB Para Car"/>
    <w:basedOn w:val="Fuentedeprrafopredeter"/>
    <w:link w:val="Prrafodelista"/>
    <w:uiPriority w:val="34"/>
    <w:qFormat/>
    <w:rsid w:val="00A31335"/>
    <w:rPr>
      <w:sz w:val="22"/>
      <w:szCs w:val="22"/>
      <w:lang w:val="es-AR"/>
    </w:rPr>
  </w:style>
  <w:style w:type="character" w:styleId="Hipervnculo">
    <w:name w:val="Hyperlink"/>
    <w:basedOn w:val="Fuentedeprrafopredeter"/>
    <w:uiPriority w:val="99"/>
    <w:unhideWhenUsed/>
    <w:rsid w:val="00E90253"/>
    <w:rPr>
      <w:color w:val="0563C1" w:themeColor="hyperlink"/>
      <w:u w:val="single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E90253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7E1FD6"/>
    <w:rPr>
      <w:rFonts w:asciiTheme="majorHAnsi" w:eastAsiaTheme="majorEastAsia" w:hAnsiTheme="majorHAnsi" w:cstheme="majorBidi"/>
      <w:color w:val="2F5496" w:themeColor="accent1" w:themeShade="BF"/>
      <w:kern w:val="20"/>
      <w:sz w:val="26"/>
      <w:szCs w:val="26"/>
      <w14:ligatures w14:val="standard"/>
    </w:rPr>
  </w:style>
  <w:style w:type="paragraph" w:customStyle="1" w:styleId="Bullet">
    <w:name w:val="Bullet"/>
    <w:basedOn w:val="Prrafodelista"/>
    <w:autoRedefine/>
    <w:qFormat/>
    <w:rsid w:val="00751B30"/>
    <w:pPr>
      <w:numPr>
        <w:numId w:val="12"/>
      </w:numPr>
      <w:spacing w:after="0" w:line="240" w:lineRule="auto"/>
      <w:jc w:val="both"/>
    </w:pPr>
    <w:rPr>
      <w:noProof/>
      <w:color w:val="000000" w:themeColor="text1"/>
      <w:sz w:val="20"/>
      <w:lang w:val="en-US"/>
    </w:rPr>
  </w:style>
  <w:style w:type="paragraph" w:customStyle="1" w:styleId="KeyFiguresTXT">
    <w:name w:val="Key Figures TXT"/>
    <w:basedOn w:val="Normal"/>
    <w:qFormat/>
    <w:rsid w:val="007E1FD6"/>
    <w:pPr>
      <w:autoSpaceDE w:val="0"/>
      <w:autoSpaceDN w:val="0"/>
      <w:adjustRightInd w:val="0"/>
      <w:textAlignment w:val="center"/>
    </w:pPr>
    <w:rPr>
      <w:rFonts w:ascii="Dosis Medium" w:hAnsi="Dosis Medium" w:cs="Dosis"/>
      <w:caps/>
      <w:color w:val="00AAAC"/>
      <w:sz w:val="18"/>
      <w:szCs w:val="18"/>
    </w:rPr>
  </w:style>
  <w:style w:type="paragraph" w:customStyle="1" w:styleId="KeyFiguresNRO">
    <w:name w:val="Key Figures NRO"/>
    <w:basedOn w:val="Normal"/>
    <w:autoRedefine/>
    <w:qFormat/>
    <w:rsid w:val="001004BD"/>
    <w:rPr>
      <w:rFonts w:ascii="Dosis" w:hAnsi="Dosis"/>
      <w:color w:val="00AAAC"/>
      <w:sz w:val="32"/>
      <w:szCs w:val="32"/>
      <w:lang w:val="es-ES"/>
    </w:rPr>
  </w:style>
  <w:style w:type="paragraph" w:customStyle="1" w:styleId="Titulo01">
    <w:name w:val="Titulo 01"/>
    <w:basedOn w:val="Normal"/>
    <w:autoRedefine/>
    <w:qFormat/>
    <w:rsid w:val="005B46E7"/>
    <w:pPr>
      <w:spacing w:before="120"/>
    </w:pPr>
    <w:rPr>
      <w:rFonts w:ascii="Dosis" w:hAnsi="Dosis"/>
      <w:color w:val="00AAAC"/>
      <w:sz w:val="32"/>
      <w:szCs w:val="32"/>
    </w:rPr>
  </w:style>
  <w:style w:type="character" w:styleId="Refdecomentario">
    <w:name w:val="annotation reference"/>
    <w:basedOn w:val="Fuentedeprrafopredeter"/>
    <w:uiPriority w:val="99"/>
    <w:semiHidden/>
    <w:unhideWhenUsed/>
    <w:rsid w:val="007A2C0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7A2C0D"/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7A2C0D"/>
    <w:rPr>
      <w:rFonts w:cs="Times New Roman (Body CS)"/>
      <w:color w:val="404040" w:themeColor="text1" w:themeTint="BF"/>
      <w:kern w:val="20"/>
      <w:sz w:val="20"/>
      <w:szCs w:val="20"/>
      <w14:ligatures w14:val="standard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A2C0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A2C0D"/>
    <w:rPr>
      <w:rFonts w:cs="Times New Roman (Body CS)"/>
      <w:b/>
      <w:bCs/>
      <w:color w:val="404040" w:themeColor="text1" w:themeTint="BF"/>
      <w:kern w:val="20"/>
      <w:sz w:val="20"/>
      <w:szCs w:val="20"/>
      <w14:ligatures w14:val="standar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A2C0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2C0D"/>
    <w:rPr>
      <w:rFonts w:ascii="Segoe UI" w:hAnsi="Segoe UI" w:cs="Segoe UI"/>
      <w:color w:val="404040" w:themeColor="text1" w:themeTint="BF"/>
      <w:kern w:val="20"/>
      <w:sz w:val="18"/>
      <w:szCs w:val="18"/>
      <w14:ligatures w14:val="standard"/>
    </w:rPr>
  </w:style>
  <w:style w:type="paragraph" w:styleId="Revisin">
    <w:name w:val="Revision"/>
    <w:hidden/>
    <w:uiPriority w:val="99"/>
    <w:semiHidden/>
    <w:rsid w:val="00766E03"/>
    <w:rPr>
      <w:rFonts w:cs="Times New Roman (Body CS)"/>
      <w:color w:val="404040" w:themeColor="text1" w:themeTint="BF"/>
      <w:kern w:val="20"/>
      <w:sz w:val="20"/>
      <w14:ligatures w14:val="standard"/>
    </w:rPr>
  </w:style>
  <w:style w:type="paragraph" w:styleId="Descripcin">
    <w:name w:val="caption"/>
    <w:basedOn w:val="Normal"/>
    <w:next w:val="Normal"/>
    <w:uiPriority w:val="35"/>
    <w:unhideWhenUsed/>
    <w:qFormat/>
    <w:rsid w:val="0077402F"/>
    <w:pPr>
      <w:spacing w:after="200"/>
    </w:pPr>
    <w:rPr>
      <w:i/>
      <w:iCs/>
      <w:color w:val="44546A" w:themeColor="text2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F149B8"/>
    <w:rPr>
      <w:color w:val="954F72" w:themeColor="followedHyperlink"/>
      <w:u w:val="single"/>
    </w:rPr>
  </w:style>
  <w:style w:type="paragraph" w:customStyle="1" w:styleId="Default">
    <w:name w:val="Default"/>
    <w:rsid w:val="001D0C01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Mencinsinresolver">
    <w:name w:val="Unresolved Mention"/>
    <w:basedOn w:val="Fuentedeprrafopredeter"/>
    <w:uiPriority w:val="99"/>
    <w:semiHidden/>
    <w:unhideWhenUsed/>
    <w:rsid w:val="00D65C18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75450"/>
    <w:rPr>
      <w:rFonts w:cstheme="minorBidi"/>
      <w:color w:val="auto"/>
      <w:kern w:val="0"/>
      <w:szCs w:val="20"/>
      <w:lang w:val="es-UY"/>
      <w14:ligatures w14:val="none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75450"/>
    <w:rPr>
      <w:sz w:val="20"/>
      <w:szCs w:val="20"/>
      <w:lang w:val="es-UY"/>
    </w:rPr>
  </w:style>
  <w:style w:type="character" w:styleId="Refdenotaalpie">
    <w:name w:val="footnote reference"/>
    <w:basedOn w:val="Fuentedeprrafopredeter"/>
    <w:uiPriority w:val="99"/>
    <w:semiHidden/>
    <w:unhideWhenUsed/>
    <w:rsid w:val="00175450"/>
    <w:rPr>
      <w:vertAlign w:val="superscript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735A"/>
    <w:rPr>
      <w:rFonts w:asciiTheme="majorHAnsi" w:eastAsiaTheme="majorEastAsia" w:hAnsiTheme="majorHAnsi" w:cstheme="majorBidi"/>
      <w:color w:val="1F3763" w:themeColor="accent1" w:themeShade="7F"/>
      <w:kern w:val="20"/>
      <w14:ligatures w14:val="standar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53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73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2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0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5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7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0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84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41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2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9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9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112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76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39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456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755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067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400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1926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7390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1660876">
                                              <w:marLeft w:val="45"/>
                                              <w:marRight w:val="45"/>
                                              <w:marTop w:val="1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88416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604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723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77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33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81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619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843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540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029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8233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2250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5436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912161">
                                                  <w:marLeft w:val="45"/>
                                                  <w:marRight w:val="45"/>
                                                  <w:marTop w:val="1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30889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62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0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401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89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355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185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910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714586">
                                  <w:marLeft w:val="45"/>
                                  <w:marRight w:val="45"/>
                                  <w:marTop w:val="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6977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90179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0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95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71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04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725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24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36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557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542429">
                                  <w:marLeft w:val="45"/>
                                  <w:marRight w:val="45"/>
                                  <w:marTop w:val="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177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6935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8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9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863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208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3509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011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8337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109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918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547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7138305">
                                                  <w:marLeft w:val="45"/>
                                                  <w:marRight w:val="45"/>
                                                  <w:marTop w:val="1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5804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062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247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8309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5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973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128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883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600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9495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6352183">
                                              <w:marLeft w:val="45"/>
                                              <w:marRight w:val="45"/>
                                              <w:marTop w:val="1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7119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83815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193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0602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92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74039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03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89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862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407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504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71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819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832146">
                                  <w:marLeft w:val="45"/>
                                  <w:marRight w:val="45"/>
                                  <w:marTop w:val="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2756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5249362">
          <w:marLeft w:val="0"/>
          <w:marRight w:val="0"/>
          <w:marTop w:val="0"/>
          <w:marBottom w:val="6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27343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94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75032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965257">
                          <w:marLeft w:val="2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28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516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540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653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7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705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6424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2872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3644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2229758">
                                                      <w:marLeft w:val="0"/>
                                                      <w:marRight w:val="165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98380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1440529">
                                                              <w:marLeft w:val="-165"/>
                                                              <w:marRight w:val="-16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2029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15219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25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06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4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439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885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90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8756922">
                                  <w:marLeft w:val="45"/>
                                  <w:marRight w:val="45"/>
                                  <w:marTop w:val="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4082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820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608767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1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57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19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920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0080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644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560272">
                                  <w:marLeft w:val="45"/>
                                  <w:marRight w:val="45"/>
                                  <w:marTop w:val="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3251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448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16/09/relationships/commentsIds" Target="commentsIds.xml"/><Relationship Id="rId18" Type="http://schemas.openxmlformats.org/officeDocument/2006/relationships/hyperlink" Target="https://www.elmostrador.cl/noticias/pais/2022/03/14/crisis-migratoria-presidente-gabriel-boric-solicita-extender-el-estado-de-excepcion-en-la-zona-norte/" TargetMode="External"/><Relationship Id="rId26" Type="http://schemas.openxmlformats.org/officeDocument/2006/relationships/footer" Target="footer3.xml"/><Relationship Id="rId39" Type="http://schemas.microsoft.com/office/2011/relationships/people" Target="people.xml"/><Relationship Id="rId21" Type="http://schemas.openxmlformats.org/officeDocument/2006/relationships/header" Target="header1.xml"/><Relationship Id="rId34" Type="http://schemas.openxmlformats.org/officeDocument/2006/relationships/image" Target="media/image13.sv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wissinfo.ch/spa/coronavirus-paraguay_paraguay-reporta-una-muerte-y-74-contagios-por-covid-19/47467164" TargetMode="External"/><Relationship Id="rId20" Type="http://schemas.openxmlformats.org/officeDocument/2006/relationships/image" Target="media/image2.png"/><Relationship Id="rId29" Type="http://schemas.openxmlformats.org/officeDocument/2006/relationships/image" Target="media/image8.png"/><Relationship Id="rId41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omments" Target="comments.xml"/><Relationship Id="rId24" Type="http://schemas.openxmlformats.org/officeDocument/2006/relationships/footer" Target="footer2.xml"/><Relationship Id="rId32" Type="http://schemas.openxmlformats.org/officeDocument/2006/relationships/image" Target="media/image11.emf"/><Relationship Id="rId37" Type="http://schemas.openxmlformats.org/officeDocument/2006/relationships/image" Target="media/image16.emf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prensa-latina.cu/2022/03/21/ministro-reporta-decrecimiento-de-covid-19-en-bolivia" TargetMode="External"/><Relationship Id="rId23" Type="http://schemas.openxmlformats.org/officeDocument/2006/relationships/footer" Target="footer1.xml"/><Relationship Id="rId28" Type="http://schemas.openxmlformats.org/officeDocument/2006/relationships/image" Target="media/image7.emf"/><Relationship Id="rId36" Type="http://schemas.openxmlformats.org/officeDocument/2006/relationships/image" Target="media/image15.emf"/><Relationship Id="rId10" Type="http://schemas.openxmlformats.org/officeDocument/2006/relationships/endnotes" Target="endnotes.xml"/><Relationship Id="rId19" Type="http://schemas.openxmlformats.org/officeDocument/2006/relationships/hyperlink" Target="https://www.abc.com.py/nacionales/chaco/2022/03/17/misteriosa-desaparicion-de-un-joven-venezolano-en-el-chaco-paraguayo/" TargetMode="External"/><Relationship Id="rId31" Type="http://schemas.openxmlformats.org/officeDocument/2006/relationships/image" Target="media/image10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elpais.com.uy/mundo/argentina-normaliza-requisitos-ingreso-previos-pandemia-covid.html" TargetMode="External"/><Relationship Id="rId22" Type="http://schemas.openxmlformats.org/officeDocument/2006/relationships/header" Target="header2.xml"/><Relationship Id="rId27" Type="http://schemas.openxmlformats.org/officeDocument/2006/relationships/image" Target="media/image6.emf"/><Relationship Id="rId30" Type="http://schemas.openxmlformats.org/officeDocument/2006/relationships/image" Target="media/image9.emf"/><Relationship Id="rId35" Type="http://schemas.openxmlformats.org/officeDocument/2006/relationships/image" Target="media/image14.emf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microsoft.com/office/2011/relationships/commentsExtended" Target="commentsExtended.xml"/><Relationship Id="rId17" Type="http://schemas.openxmlformats.org/officeDocument/2006/relationships/hyperlink" Target="https://www.elpais.com.uy/informacion/salud/uruguay-dejara-pedir-test-negativo-ingresar-pais-partir-abril.html" TargetMode="External"/><Relationship Id="rId25" Type="http://schemas.openxmlformats.org/officeDocument/2006/relationships/header" Target="header3.xml"/><Relationship Id="rId33" Type="http://schemas.openxmlformats.org/officeDocument/2006/relationships/image" Target="media/image12.png"/><Relationship Id="rId38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emf"/><Relationship Id="rId2" Type="http://schemas.openxmlformats.org/officeDocument/2006/relationships/image" Target="media/image30.png"/><Relationship Id="rId1" Type="http://schemas.openxmlformats.org/officeDocument/2006/relationships/image" Target="media/image3.png"/><Relationship Id="rId6" Type="http://schemas.openxmlformats.org/officeDocument/2006/relationships/image" Target="media/image5.emf"/><Relationship Id="rId5" Type="http://schemas.openxmlformats.org/officeDocument/2006/relationships/image" Target="media/image4.emf"/><Relationship Id="rId4" Type="http://schemas.openxmlformats.org/officeDocument/2006/relationships/image" Target="media/image1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OLZAN\AppData\Local\Microsoft\Windows\INetCache\Content.Outlook\5MNNWRN3\SitRep%20template%2002%20(00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D7C8349A9406459E368CD7F514FE79" ma:contentTypeVersion="13" ma:contentTypeDescription="Create a new document." ma:contentTypeScope="" ma:versionID="164ccb4d91fa552d876ead54d4a1e09d">
  <xsd:schema xmlns:xsd="http://www.w3.org/2001/XMLSchema" xmlns:xs="http://www.w3.org/2001/XMLSchema" xmlns:p="http://schemas.microsoft.com/office/2006/metadata/properties" xmlns:ns2="fd4a0f5b-7cde-4b5a-a880-b1d6b61f2e81" xmlns:ns3="5146c389-b906-4f30-a64f-4dbeeedc5eb4" targetNamespace="http://schemas.microsoft.com/office/2006/metadata/properties" ma:root="true" ma:fieldsID="6d353f10333760535b76294c56618343" ns2:_="" ns3:_="">
    <xsd:import namespace="fd4a0f5b-7cde-4b5a-a880-b1d6b61f2e81"/>
    <xsd:import namespace="5146c389-b906-4f30-a64f-4dbeeedc5e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4a0f5b-7cde-4b5a-a880-b1d6b61f2e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46c389-b906-4f30-a64f-4dbeeedc5eb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A5EF167-0615-49EA-A49B-B683D1AE22F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B0CE772-8C3A-4D90-A61C-97DEDE79E4B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EB0374E-D5BD-4A2A-B218-A784CC3E16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4a0f5b-7cde-4b5a-a880-b1d6b61f2e81"/>
    <ds:schemaRef ds:uri="5146c389-b906-4f30-a64f-4dbeeedc5e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04669B-DFCB-4AA3-8915-1F336EBC6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SitRep template 02 (002)</Template>
  <TotalTime>6</TotalTime>
  <Pages>1</Pages>
  <Words>869</Words>
  <Characters>4783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"Martina Gómez" &lt;martinagomez.c@gmail.com&gt;</dc:creator>
  <cp:keywords/>
  <dc:description/>
  <cp:lastModifiedBy>GOMEZ Martina</cp:lastModifiedBy>
  <cp:revision>3</cp:revision>
  <cp:lastPrinted>2020-08-28T12:22:00Z</cp:lastPrinted>
  <dcterms:created xsi:type="dcterms:W3CDTF">2022-05-18T14:23:00Z</dcterms:created>
  <dcterms:modified xsi:type="dcterms:W3CDTF">2022-05-20T20:20:00Z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0x010100EFD7C8349A9406459E368CD7F514FE79</vt:lpwstr>
  </property>
  <property fmtid="{D5CDD505-2E9C-101B-9397-08002B2CF9AE}" pid="3" name="MSIP_Label_2059aa38-f392-4105-be92-628035578272_Enabled">
    <vt:lpwstr>true</vt:lpwstr>
  </property>
  <property fmtid="{D5CDD505-2E9C-101B-9397-08002B2CF9AE}" pid="4" name="MSIP_Label_2059aa38-f392-4105-be92-628035578272_SetDate">
    <vt:lpwstr>2020-06-18T17:00:53Z</vt:lpwstr>
  </property>
  <property fmtid="{D5CDD505-2E9C-101B-9397-08002B2CF9AE}" pid="5" name="MSIP_Label_2059aa38-f392-4105-be92-628035578272_Method">
    <vt:lpwstr>Standard</vt:lpwstr>
  </property>
  <property fmtid="{D5CDD505-2E9C-101B-9397-08002B2CF9AE}" pid="6" name="MSIP_Label_2059aa38-f392-4105-be92-628035578272_Name">
    <vt:lpwstr>IOMLb0020IN123173</vt:lpwstr>
  </property>
  <property fmtid="{D5CDD505-2E9C-101B-9397-08002B2CF9AE}" pid="7" name="MSIP_Label_2059aa38-f392-4105-be92-628035578272_SiteId">
    <vt:lpwstr>1588262d-23fb-43b4-bd6e-bce49c8e6186</vt:lpwstr>
  </property>
  <property fmtid="{D5CDD505-2E9C-101B-9397-08002B2CF9AE}" pid="8" name="MSIP_Label_2059aa38-f392-4105-be92-628035578272_ActionId">
    <vt:lpwstr>b639dc41-e4f0-4e7a-993b-0000f9c2a704</vt:lpwstr>
  </property>
  <property fmtid="{D5CDD505-2E9C-101B-9397-08002B2CF9AE}" pid="9" name="MSIP_Label_2059aa38-f392-4105-be92-628035578272_ContentBits">
    <vt:lpwstr>0</vt:lpwstr>
  </property>
</Properties>
</file>